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2B22B9" w14:textId="77777777" w:rsidR="00F96384" w:rsidRPr="00F96384" w:rsidRDefault="00F96384" w:rsidP="00F96384">
      <w:pPr>
        <w:keepNext/>
        <w:keepLines/>
        <w:spacing w:before="120"/>
        <w:jc w:val="right"/>
        <w:outlineLvl w:val="1"/>
        <w:rPr>
          <w:rFonts w:ascii="Arial" w:eastAsia="Calibri" w:hAnsi="Arial" w:cs="Arial"/>
          <w:b/>
          <w:sz w:val="21"/>
          <w:szCs w:val="21"/>
          <w:lang w:eastAsia="lt-LT"/>
        </w:rPr>
      </w:pPr>
      <w:bookmarkStart w:id="0" w:name="_Ref38540913"/>
      <w:bookmarkStart w:id="1" w:name="_Ref38898051"/>
      <w:bookmarkStart w:id="2" w:name="_Ref38901392"/>
      <w:bookmarkStart w:id="3" w:name="_Toc115102582"/>
      <w:r w:rsidRPr="00F96384">
        <w:rPr>
          <w:rFonts w:ascii="Arial" w:eastAsia="Calibri" w:hAnsi="Arial" w:cs="Arial"/>
          <w:b/>
          <w:sz w:val="21"/>
          <w:szCs w:val="21"/>
          <w:lang w:eastAsia="lt-LT"/>
        </w:rPr>
        <w:t>Pirkimo sąlygų 5 priedas „Pasiūlymo forma“</w:t>
      </w:r>
      <w:bookmarkEnd w:id="0"/>
      <w:bookmarkEnd w:id="1"/>
      <w:bookmarkEnd w:id="2"/>
      <w:bookmarkEnd w:id="3"/>
    </w:p>
    <w:p w14:paraId="782B22BA" w14:textId="77777777" w:rsidR="00F96384" w:rsidRPr="00F96384" w:rsidRDefault="00F96384" w:rsidP="00F96384">
      <w:pPr>
        <w:numPr>
          <w:ilvl w:val="1"/>
          <w:numId w:val="0"/>
        </w:numPr>
        <w:jc w:val="center"/>
        <w:rPr>
          <w:rFonts w:ascii="Arial" w:eastAsiaTheme="minorEastAsia" w:hAnsi="Arial" w:cs="Arial"/>
          <w:b/>
          <w:caps/>
          <w:spacing w:val="20"/>
          <w:sz w:val="28"/>
          <w:szCs w:val="28"/>
          <w:lang w:eastAsia="lt-LT"/>
        </w:rPr>
      </w:pPr>
    </w:p>
    <w:p w14:paraId="782B22BB" w14:textId="77777777" w:rsidR="00F96384" w:rsidRPr="00F96384" w:rsidRDefault="00F96384" w:rsidP="00F96384">
      <w:pPr>
        <w:numPr>
          <w:ilvl w:val="1"/>
          <w:numId w:val="0"/>
        </w:numPr>
        <w:jc w:val="center"/>
        <w:rPr>
          <w:rFonts w:ascii="Arial" w:eastAsiaTheme="minorEastAsia" w:hAnsi="Arial" w:cs="Arial"/>
          <w:b/>
          <w:caps/>
          <w:spacing w:val="20"/>
          <w:sz w:val="22"/>
          <w:szCs w:val="28"/>
          <w:lang w:eastAsia="lt-LT"/>
        </w:rPr>
      </w:pPr>
      <w:r w:rsidRPr="00F96384">
        <w:rPr>
          <w:rFonts w:ascii="Arial" w:eastAsiaTheme="minorEastAsia" w:hAnsi="Arial" w:cs="Arial"/>
          <w:b/>
          <w:caps/>
          <w:spacing w:val="20"/>
          <w:sz w:val="22"/>
          <w:szCs w:val="28"/>
          <w:lang w:eastAsia="lt-LT"/>
        </w:rPr>
        <w:t>PASIŪLYMAS</w:t>
      </w:r>
    </w:p>
    <w:p w14:paraId="782B22BC" w14:textId="1EC8712A" w:rsidR="00F96384" w:rsidRPr="00F96384" w:rsidRDefault="00F96384" w:rsidP="00F96384">
      <w:pPr>
        <w:numPr>
          <w:ilvl w:val="1"/>
          <w:numId w:val="0"/>
        </w:numPr>
        <w:jc w:val="center"/>
        <w:rPr>
          <w:rFonts w:ascii="Arial" w:eastAsiaTheme="minorEastAsia" w:hAnsi="Arial" w:cs="Arial"/>
          <w:i/>
          <w:iCs/>
          <w:color w:val="404040" w:themeColor="text1" w:themeTint="BF"/>
          <w:spacing w:val="20"/>
          <w:sz w:val="20"/>
          <w:szCs w:val="28"/>
          <w:lang w:eastAsia="lt-LT"/>
        </w:rPr>
      </w:pPr>
      <w:r w:rsidRPr="00F96384">
        <w:rPr>
          <w:rFonts w:ascii="Arial" w:eastAsiaTheme="minorEastAsia" w:hAnsi="Arial" w:cs="Arial"/>
          <w:b/>
          <w:caps/>
          <w:spacing w:val="20"/>
          <w:sz w:val="22"/>
          <w:szCs w:val="28"/>
          <w:lang w:eastAsia="lt-LT"/>
        </w:rPr>
        <w:t xml:space="preserve">DĖL </w:t>
      </w:r>
      <w:r w:rsidR="009A01A7">
        <w:rPr>
          <w:rFonts w:ascii="Arial" w:eastAsiaTheme="minorEastAsia" w:hAnsi="Arial" w:cs="Arial"/>
          <w:b/>
          <w:caps/>
          <w:spacing w:val="20"/>
          <w:sz w:val="22"/>
          <w:szCs w:val="28"/>
          <w:lang w:eastAsia="lt-LT"/>
        </w:rPr>
        <w:t>KASETĖS</w:t>
      </w:r>
      <w:r w:rsidR="003564F4">
        <w:rPr>
          <w:rFonts w:ascii="Arial" w:eastAsiaTheme="minorEastAsia" w:hAnsi="Arial" w:cs="Arial"/>
          <w:b/>
          <w:caps/>
          <w:spacing w:val="20"/>
          <w:sz w:val="22"/>
          <w:szCs w:val="28"/>
          <w:lang w:eastAsia="lt-LT"/>
        </w:rPr>
        <w:t xml:space="preserve"> (MODULIŲ)</w:t>
      </w:r>
      <w:r w:rsidR="009A01A7">
        <w:rPr>
          <w:rFonts w:ascii="Arial" w:eastAsiaTheme="minorEastAsia" w:hAnsi="Arial" w:cs="Arial"/>
          <w:b/>
          <w:caps/>
          <w:spacing w:val="20"/>
          <w:sz w:val="22"/>
          <w:szCs w:val="28"/>
          <w:lang w:eastAsia="lt-LT"/>
        </w:rPr>
        <w:t xml:space="preserve"> ŠILUMOKAIČIUI</w:t>
      </w:r>
      <w:r w:rsidR="00F7729C">
        <w:rPr>
          <w:rFonts w:ascii="Arial" w:eastAsiaTheme="minorEastAsia" w:hAnsi="Arial" w:cs="Arial"/>
          <w:b/>
          <w:bCs/>
          <w:iCs/>
          <w:caps/>
          <w:spacing w:val="20"/>
          <w:sz w:val="22"/>
          <w:szCs w:val="28"/>
          <w:lang w:eastAsia="lt-LT"/>
        </w:rPr>
        <w:t xml:space="preserve"> </w:t>
      </w:r>
      <w:r w:rsidRPr="00F96384">
        <w:rPr>
          <w:rFonts w:ascii="Arial" w:eastAsiaTheme="minorEastAsia" w:hAnsi="Arial" w:cs="Arial"/>
          <w:b/>
          <w:bCs/>
          <w:iCs/>
          <w:caps/>
          <w:spacing w:val="20"/>
          <w:sz w:val="22"/>
          <w:szCs w:val="28"/>
          <w:lang w:eastAsia="lt-LT"/>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96384" w:rsidRPr="00F96384" w14:paraId="782B22BE" w14:textId="77777777" w:rsidTr="008165FD">
        <w:tc>
          <w:tcPr>
            <w:tcW w:w="2835" w:type="dxa"/>
            <w:tcBorders>
              <w:bottom w:val="single" w:sz="4" w:space="0" w:color="auto"/>
            </w:tcBorders>
          </w:tcPr>
          <w:p w14:paraId="782B22BD" w14:textId="77777777" w:rsidR="00F96384" w:rsidRPr="00F96384" w:rsidRDefault="00F96384" w:rsidP="00F96384">
            <w:pPr>
              <w:spacing w:after="160" w:line="276" w:lineRule="auto"/>
              <w:jc w:val="center"/>
              <w:rPr>
                <w:rFonts w:ascii="Arial" w:hAnsi="Arial" w:cs="Arial"/>
                <w:i/>
                <w:iCs/>
                <w:sz w:val="18"/>
                <w:szCs w:val="21"/>
                <w:lang w:eastAsia="lt-LT"/>
              </w:rPr>
            </w:pPr>
          </w:p>
        </w:tc>
      </w:tr>
      <w:tr w:rsidR="00F96384" w:rsidRPr="00F96384" w14:paraId="782B22C0" w14:textId="77777777" w:rsidTr="008165FD">
        <w:trPr>
          <w:trHeight w:val="116"/>
        </w:trPr>
        <w:tc>
          <w:tcPr>
            <w:tcW w:w="2835" w:type="dxa"/>
            <w:tcBorders>
              <w:top w:val="single" w:sz="4" w:space="0" w:color="auto"/>
            </w:tcBorders>
          </w:tcPr>
          <w:p w14:paraId="782B22BF" w14:textId="77777777" w:rsidR="00F96384" w:rsidRPr="00F96384" w:rsidRDefault="00F96384" w:rsidP="00F96384">
            <w:pPr>
              <w:spacing w:after="160" w:line="276" w:lineRule="auto"/>
              <w:jc w:val="center"/>
              <w:rPr>
                <w:rFonts w:ascii="Arial" w:hAnsi="Arial" w:cs="Arial"/>
                <w:i/>
                <w:iCs/>
                <w:sz w:val="18"/>
                <w:szCs w:val="21"/>
                <w:vertAlign w:val="superscript"/>
                <w:lang w:eastAsia="lt-LT"/>
              </w:rPr>
            </w:pPr>
            <w:r w:rsidRPr="00F96384">
              <w:rPr>
                <w:rFonts w:ascii="Arial" w:hAnsi="Arial" w:cs="Arial"/>
                <w:i/>
                <w:iCs/>
                <w:sz w:val="18"/>
                <w:szCs w:val="21"/>
                <w:vertAlign w:val="superscript"/>
                <w:lang w:eastAsia="lt-LT"/>
              </w:rPr>
              <w:t>(data)</w:t>
            </w:r>
          </w:p>
        </w:tc>
      </w:tr>
      <w:tr w:rsidR="00F96384" w:rsidRPr="00F96384" w14:paraId="782B22C2" w14:textId="77777777" w:rsidTr="008165FD">
        <w:tc>
          <w:tcPr>
            <w:tcW w:w="2835" w:type="dxa"/>
            <w:tcBorders>
              <w:bottom w:val="single" w:sz="4" w:space="0" w:color="auto"/>
            </w:tcBorders>
          </w:tcPr>
          <w:p w14:paraId="782B22C1" w14:textId="77777777" w:rsidR="00F96384" w:rsidRPr="00F96384" w:rsidRDefault="00F96384" w:rsidP="00F96384">
            <w:pPr>
              <w:spacing w:after="160" w:line="276" w:lineRule="auto"/>
              <w:jc w:val="center"/>
              <w:rPr>
                <w:rFonts w:ascii="Arial" w:hAnsi="Arial" w:cs="Arial"/>
                <w:i/>
                <w:iCs/>
                <w:sz w:val="18"/>
                <w:szCs w:val="21"/>
                <w:lang w:eastAsia="lt-LT"/>
              </w:rPr>
            </w:pPr>
          </w:p>
        </w:tc>
      </w:tr>
      <w:tr w:rsidR="00F96384" w:rsidRPr="00F96384" w14:paraId="782B22C4" w14:textId="77777777" w:rsidTr="008165FD">
        <w:tc>
          <w:tcPr>
            <w:tcW w:w="2835" w:type="dxa"/>
            <w:tcBorders>
              <w:top w:val="single" w:sz="4" w:space="0" w:color="auto"/>
            </w:tcBorders>
          </w:tcPr>
          <w:p w14:paraId="782B22C3" w14:textId="77777777" w:rsidR="00F96384" w:rsidRPr="00F96384" w:rsidRDefault="00F96384" w:rsidP="00F96384">
            <w:pPr>
              <w:spacing w:after="160" w:line="276" w:lineRule="auto"/>
              <w:jc w:val="center"/>
              <w:rPr>
                <w:rFonts w:ascii="Arial" w:hAnsi="Arial" w:cs="Arial"/>
                <w:i/>
                <w:iCs/>
                <w:sz w:val="18"/>
                <w:szCs w:val="21"/>
                <w:vertAlign w:val="superscript"/>
                <w:lang w:eastAsia="lt-LT"/>
              </w:rPr>
            </w:pPr>
            <w:r w:rsidRPr="00F96384">
              <w:rPr>
                <w:rFonts w:ascii="Arial" w:hAnsi="Arial" w:cs="Arial"/>
                <w:i/>
                <w:iCs/>
                <w:sz w:val="18"/>
                <w:szCs w:val="21"/>
                <w:vertAlign w:val="superscript"/>
                <w:lang w:eastAsia="lt-LT"/>
              </w:rPr>
              <w:t>(vieta)</w:t>
            </w:r>
          </w:p>
        </w:tc>
      </w:tr>
    </w:tbl>
    <w:p w14:paraId="782B22C5" w14:textId="77777777" w:rsidR="00F96384" w:rsidRPr="00F96384" w:rsidRDefault="00F96384" w:rsidP="00F96384">
      <w:pPr>
        <w:jc w:val="center"/>
        <w:rPr>
          <w:rFonts w:ascii="Arial" w:eastAsiaTheme="minorEastAsia" w:hAnsi="Arial" w:cs="Arial"/>
          <w:i/>
          <w:iCs/>
          <w:sz w:val="20"/>
          <w:szCs w:val="21"/>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96384" w:rsidRPr="00F96384" w14:paraId="782B22C7" w14:textId="77777777" w:rsidTr="008165FD">
        <w:trPr>
          <w:trHeight w:val="317"/>
        </w:trPr>
        <w:tc>
          <w:tcPr>
            <w:tcW w:w="5524" w:type="dxa"/>
            <w:tcBorders>
              <w:bottom w:val="single" w:sz="4" w:space="0" w:color="auto"/>
            </w:tcBorders>
            <w:vAlign w:val="center"/>
          </w:tcPr>
          <w:p w14:paraId="782B22C6" w14:textId="77777777" w:rsidR="00F96384" w:rsidRPr="00F96384" w:rsidRDefault="00F96384" w:rsidP="00F96384">
            <w:pPr>
              <w:spacing w:after="160" w:line="276" w:lineRule="auto"/>
              <w:rPr>
                <w:rFonts w:ascii="Arial" w:hAnsi="Arial" w:cs="Arial"/>
                <w:b/>
                <w:sz w:val="18"/>
                <w:szCs w:val="21"/>
                <w:lang w:eastAsia="lt-LT"/>
              </w:rPr>
            </w:pPr>
            <w:r w:rsidRPr="00F96384">
              <w:rPr>
                <w:rFonts w:ascii="Arial" w:hAnsi="Arial" w:cs="Arial"/>
                <w:b/>
                <w:sz w:val="18"/>
                <w:szCs w:val="21"/>
                <w:lang w:eastAsia="lt-LT"/>
              </w:rPr>
              <w:t>UAB „Kauno vandenys“</w:t>
            </w:r>
          </w:p>
        </w:tc>
      </w:tr>
      <w:tr w:rsidR="00F96384" w:rsidRPr="00F96384" w14:paraId="782B22C9" w14:textId="77777777" w:rsidTr="008165FD">
        <w:tc>
          <w:tcPr>
            <w:tcW w:w="5524" w:type="dxa"/>
            <w:tcBorders>
              <w:top w:val="single" w:sz="4" w:space="0" w:color="auto"/>
            </w:tcBorders>
          </w:tcPr>
          <w:p w14:paraId="782B22C8" w14:textId="77777777" w:rsidR="00F96384" w:rsidRPr="00F96384" w:rsidRDefault="00F96384" w:rsidP="00F96384">
            <w:pPr>
              <w:spacing w:after="160" w:line="276" w:lineRule="auto"/>
              <w:rPr>
                <w:rFonts w:ascii="Arial" w:hAnsi="Arial" w:cs="Arial"/>
                <w:sz w:val="18"/>
                <w:szCs w:val="21"/>
                <w:lang w:eastAsia="lt-LT"/>
              </w:rPr>
            </w:pPr>
          </w:p>
        </w:tc>
      </w:tr>
    </w:tbl>
    <w:p w14:paraId="782B22CA" w14:textId="77777777" w:rsidR="00F96384" w:rsidRPr="00F96384" w:rsidRDefault="00F96384" w:rsidP="00F96384">
      <w:pPr>
        <w:rPr>
          <w:rFonts w:ascii="Arial" w:eastAsiaTheme="minorEastAsia" w:hAnsi="Arial" w:cs="Arial"/>
          <w:bCs/>
          <w:sz w:val="20"/>
          <w:szCs w:val="21"/>
          <w:vertAlign w:val="superscript"/>
          <w:lang w:eastAsia="lt-LT"/>
        </w:rPr>
      </w:pPr>
    </w:p>
    <w:p w14:paraId="782B22CB" w14:textId="77777777" w:rsidR="00F96384" w:rsidRPr="00F96384" w:rsidRDefault="00F96384" w:rsidP="00F96384">
      <w:pPr>
        <w:rPr>
          <w:rFonts w:ascii="Arial" w:eastAsiaTheme="minorEastAsia" w:hAnsi="Arial" w:cs="Arial"/>
          <w:bCs/>
          <w:sz w:val="20"/>
          <w:szCs w:val="21"/>
          <w:vertAlign w:val="superscript"/>
          <w:lang w:eastAsia="lt-LT"/>
        </w:rPr>
      </w:pPr>
    </w:p>
    <w:p w14:paraId="782B22CC" w14:textId="77777777" w:rsidR="00F96384" w:rsidRPr="00F96384" w:rsidRDefault="00F96384" w:rsidP="00F96384">
      <w:pPr>
        <w:numPr>
          <w:ilvl w:val="0"/>
          <w:numId w:val="2"/>
        </w:numPr>
        <w:tabs>
          <w:tab w:val="left" w:pos="567"/>
        </w:tabs>
        <w:spacing w:after="160" w:line="276" w:lineRule="auto"/>
        <w:contextualSpacing/>
        <w:jc w:val="center"/>
        <w:rPr>
          <w:rFonts w:ascii="Arial" w:hAnsi="Arial" w:cs="Arial"/>
          <w:b/>
          <w:bCs/>
          <w:sz w:val="20"/>
          <w:szCs w:val="20"/>
          <w:lang w:eastAsia="lt-LT"/>
        </w:rPr>
      </w:pPr>
      <w:r w:rsidRPr="00F96384">
        <w:rPr>
          <w:rFonts w:ascii="Arial" w:hAnsi="Arial" w:cs="Arial"/>
          <w:b/>
          <w:bCs/>
          <w:sz w:val="20"/>
          <w:szCs w:val="20"/>
          <w:lang w:eastAsia="lt-LT"/>
        </w:rPr>
        <w:t>INFORMACIJA APIE TIEKĖJĄ:</w:t>
      </w:r>
    </w:p>
    <w:p w14:paraId="782B22CD" w14:textId="77777777" w:rsidR="00F96384" w:rsidRPr="00F96384" w:rsidRDefault="00F96384" w:rsidP="00F96384">
      <w:pPr>
        <w:tabs>
          <w:tab w:val="left" w:pos="567"/>
        </w:tabs>
        <w:contextualSpacing/>
        <w:rPr>
          <w:rFonts w:ascii="Arial" w:hAnsi="Arial" w:cs="Arial"/>
          <w:b/>
          <w:bCs/>
          <w:sz w:val="20"/>
          <w:szCs w:val="20"/>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96384" w:rsidRPr="00F96384" w14:paraId="782B22D0" w14:textId="77777777" w:rsidTr="008165FD">
        <w:tc>
          <w:tcPr>
            <w:tcW w:w="5485" w:type="dxa"/>
            <w:tcBorders>
              <w:top w:val="single" w:sz="4" w:space="0" w:color="auto"/>
              <w:left w:val="single" w:sz="4" w:space="0" w:color="auto"/>
              <w:bottom w:val="single" w:sz="4" w:space="0" w:color="auto"/>
              <w:right w:val="single" w:sz="4" w:space="0" w:color="auto"/>
            </w:tcBorders>
            <w:hideMark/>
          </w:tcPr>
          <w:p w14:paraId="782B22CE" w14:textId="77777777" w:rsidR="00F96384" w:rsidRPr="00F96384" w:rsidRDefault="00F96384" w:rsidP="00F96384">
            <w:pPr>
              <w:jc w:val="both"/>
              <w:rPr>
                <w:rFonts w:ascii="Arial" w:eastAsiaTheme="minorEastAsia" w:hAnsi="Arial" w:cs="Arial"/>
                <w:sz w:val="21"/>
                <w:szCs w:val="21"/>
                <w:lang w:eastAsia="lt-LT"/>
              </w:rPr>
            </w:pPr>
            <w:r w:rsidRPr="00F96384">
              <w:rPr>
                <w:rFonts w:ascii="Arial" w:eastAsiaTheme="minorEastAsia" w:hAnsi="Arial" w:cs="Arial"/>
                <w:sz w:val="21"/>
                <w:szCs w:val="21"/>
                <w:lang w:eastAsia="lt-LT"/>
              </w:rPr>
              <w:t xml:space="preserve">Tiekėjo arba ūkio subjektų grupės dalyvių pavadinimas (-ai), juridinio asmens kodas (-ai) </w:t>
            </w:r>
            <w:r w:rsidRPr="00F96384">
              <w:rPr>
                <w:rFonts w:ascii="Arial" w:eastAsiaTheme="minorEastAsia" w:hAnsi="Arial" w:cs="Arial"/>
                <w:i/>
                <w:sz w:val="21"/>
                <w:szCs w:val="21"/>
                <w:lang w:eastAsia="lt-LT"/>
              </w:rPr>
              <w:t>(jeigu pasiūlymą teikia fizinis asmuo – verslo ar individualios veiklos pažymėjimo Nr. ar pan.)</w:t>
            </w:r>
            <w:r w:rsidRPr="00F96384">
              <w:rPr>
                <w:rFonts w:ascii="Arial" w:eastAsiaTheme="minorEastAsia" w:hAnsi="Arial" w:cs="Arial"/>
                <w:iCs/>
                <w:sz w:val="21"/>
                <w:szCs w:val="21"/>
                <w:lang w:eastAsia="lt-LT"/>
              </w:rPr>
              <w:t>, adresas (-ai)</w:t>
            </w:r>
          </w:p>
        </w:tc>
        <w:tc>
          <w:tcPr>
            <w:tcW w:w="4433" w:type="dxa"/>
            <w:tcBorders>
              <w:top w:val="single" w:sz="4" w:space="0" w:color="auto"/>
              <w:left w:val="single" w:sz="4" w:space="0" w:color="auto"/>
              <w:bottom w:val="single" w:sz="4" w:space="0" w:color="auto"/>
              <w:right w:val="single" w:sz="4" w:space="0" w:color="auto"/>
            </w:tcBorders>
          </w:tcPr>
          <w:p w14:paraId="782B22CF" w14:textId="77777777" w:rsidR="00F96384" w:rsidRPr="00F96384" w:rsidRDefault="00F96384" w:rsidP="00F96384">
            <w:pPr>
              <w:rPr>
                <w:rFonts w:ascii="Arial" w:eastAsiaTheme="minorEastAsia" w:hAnsi="Arial" w:cs="Arial"/>
                <w:sz w:val="21"/>
                <w:szCs w:val="21"/>
                <w:lang w:eastAsia="lt-LT"/>
              </w:rPr>
            </w:pPr>
          </w:p>
        </w:tc>
      </w:tr>
      <w:tr w:rsidR="00F96384" w:rsidRPr="00F96384" w14:paraId="782B22D3" w14:textId="77777777" w:rsidTr="008165FD">
        <w:tc>
          <w:tcPr>
            <w:tcW w:w="5485" w:type="dxa"/>
            <w:tcBorders>
              <w:top w:val="single" w:sz="4" w:space="0" w:color="auto"/>
              <w:left w:val="single" w:sz="4" w:space="0" w:color="auto"/>
              <w:bottom w:val="single" w:sz="4" w:space="0" w:color="auto"/>
              <w:right w:val="single" w:sz="4" w:space="0" w:color="auto"/>
            </w:tcBorders>
            <w:hideMark/>
          </w:tcPr>
          <w:p w14:paraId="782B22D1" w14:textId="77777777" w:rsidR="00F96384" w:rsidRPr="00F96384" w:rsidRDefault="00F96384" w:rsidP="00F96384">
            <w:pPr>
              <w:jc w:val="both"/>
              <w:rPr>
                <w:rFonts w:ascii="Arial" w:eastAsiaTheme="minorEastAsia" w:hAnsi="Arial" w:cs="Arial"/>
                <w:sz w:val="21"/>
                <w:szCs w:val="21"/>
                <w:lang w:eastAsia="lt-LT"/>
              </w:rPr>
            </w:pPr>
            <w:r w:rsidRPr="00F96384">
              <w:rPr>
                <w:rFonts w:ascii="Arial" w:eastAsia="Calibri" w:hAnsi="Arial" w:cs="Arial"/>
                <w:sz w:val="21"/>
                <w:szCs w:val="21"/>
                <w:lang w:eastAsia="lt-LT"/>
              </w:rPr>
              <w:t xml:space="preserve">Ūkio subjektų grupės dalyvis, atstovaujantis arba vadovaujantis ūkio subjektų grupei </w:t>
            </w:r>
            <w:r w:rsidRPr="00F96384">
              <w:rPr>
                <w:rFonts w:ascii="Arial" w:eastAsiaTheme="minorEastAsia" w:hAnsi="Arial" w:cs="Arial"/>
                <w:i/>
                <w:sz w:val="21"/>
                <w:szCs w:val="21"/>
                <w:lang w:eastAsia="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82B22D2" w14:textId="77777777" w:rsidR="00F96384" w:rsidRPr="00F96384" w:rsidRDefault="00F96384" w:rsidP="00F96384">
            <w:pPr>
              <w:rPr>
                <w:rFonts w:ascii="Arial" w:eastAsiaTheme="minorEastAsia" w:hAnsi="Arial" w:cs="Arial"/>
                <w:sz w:val="21"/>
                <w:szCs w:val="21"/>
                <w:lang w:eastAsia="lt-LT"/>
              </w:rPr>
            </w:pPr>
          </w:p>
        </w:tc>
      </w:tr>
      <w:tr w:rsidR="00F96384" w:rsidRPr="00F96384" w14:paraId="782B22D6" w14:textId="77777777" w:rsidTr="008165FD">
        <w:tc>
          <w:tcPr>
            <w:tcW w:w="5485" w:type="dxa"/>
            <w:tcBorders>
              <w:top w:val="single" w:sz="4" w:space="0" w:color="auto"/>
              <w:left w:val="single" w:sz="4" w:space="0" w:color="auto"/>
              <w:bottom w:val="single" w:sz="4" w:space="0" w:color="auto"/>
              <w:right w:val="single" w:sz="4" w:space="0" w:color="auto"/>
            </w:tcBorders>
            <w:hideMark/>
          </w:tcPr>
          <w:p w14:paraId="782B22D4" w14:textId="77777777" w:rsidR="00F96384" w:rsidRPr="00F96384" w:rsidRDefault="00F96384" w:rsidP="00F96384">
            <w:pPr>
              <w:jc w:val="both"/>
              <w:rPr>
                <w:rFonts w:ascii="Arial" w:eastAsiaTheme="minorEastAsia" w:hAnsi="Arial" w:cs="Arial"/>
                <w:sz w:val="21"/>
                <w:szCs w:val="21"/>
                <w:lang w:eastAsia="lt-LT"/>
              </w:rPr>
            </w:pPr>
            <w:r w:rsidRPr="00F96384">
              <w:rPr>
                <w:rFonts w:ascii="Arial" w:eastAsiaTheme="minorEastAsia" w:hAnsi="Arial" w:cs="Arial"/>
                <w:sz w:val="21"/>
                <w:szCs w:val="21"/>
                <w:lang w:eastAsia="lt-LT"/>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782B22D5" w14:textId="77777777" w:rsidR="00F96384" w:rsidRPr="00F96384" w:rsidRDefault="00F96384" w:rsidP="00F96384">
            <w:pPr>
              <w:rPr>
                <w:rFonts w:ascii="Arial" w:eastAsiaTheme="minorEastAsia" w:hAnsi="Arial" w:cs="Arial"/>
                <w:sz w:val="21"/>
                <w:szCs w:val="21"/>
                <w:lang w:eastAsia="lt-LT"/>
              </w:rPr>
            </w:pPr>
          </w:p>
        </w:tc>
      </w:tr>
    </w:tbl>
    <w:p w14:paraId="782B22D7" w14:textId="77777777" w:rsidR="00F96384" w:rsidRPr="00F96384" w:rsidRDefault="00F96384" w:rsidP="00F96384">
      <w:pPr>
        <w:rPr>
          <w:rFonts w:ascii="Arial" w:eastAsiaTheme="minorEastAsia" w:hAnsi="Arial" w:cs="Arial"/>
          <w:iCs/>
          <w:sz w:val="21"/>
          <w:szCs w:val="21"/>
          <w:lang w:eastAsia="lt-LT"/>
        </w:rPr>
      </w:pPr>
    </w:p>
    <w:p w14:paraId="782B22D8" w14:textId="77777777" w:rsidR="00F96384" w:rsidRPr="00F96384" w:rsidRDefault="00F96384" w:rsidP="00F96384">
      <w:pPr>
        <w:rPr>
          <w:rFonts w:ascii="Arial" w:eastAsiaTheme="minorEastAsia" w:hAnsi="Arial" w:cs="Arial"/>
          <w:iCs/>
          <w:sz w:val="21"/>
          <w:szCs w:val="21"/>
          <w:lang w:eastAsia="lt-LT"/>
        </w:rPr>
      </w:pPr>
    </w:p>
    <w:p w14:paraId="782B22D9" w14:textId="77777777" w:rsidR="00F96384" w:rsidRPr="00F96384" w:rsidRDefault="00F96384" w:rsidP="00F96384">
      <w:pPr>
        <w:rPr>
          <w:rFonts w:ascii="Arial" w:eastAsiaTheme="minorEastAsia" w:hAnsi="Arial" w:cs="Arial"/>
          <w:iCs/>
          <w:sz w:val="21"/>
          <w:szCs w:val="21"/>
          <w:lang w:eastAsia="lt-LT"/>
        </w:rPr>
      </w:pPr>
    </w:p>
    <w:p w14:paraId="782B22DA" w14:textId="77777777" w:rsidR="00F96384" w:rsidRPr="00F96384" w:rsidRDefault="00F96384" w:rsidP="00F96384">
      <w:pPr>
        <w:numPr>
          <w:ilvl w:val="0"/>
          <w:numId w:val="2"/>
        </w:numPr>
        <w:tabs>
          <w:tab w:val="left" w:pos="567"/>
        </w:tabs>
        <w:spacing w:after="160" w:line="276" w:lineRule="auto"/>
        <w:contextualSpacing/>
        <w:jc w:val="center"/>
        <w:rPr>
          <w:rFonts w:ascii="Arial" w:hAnsi="Arial" w:cs="Arial"/>
          <w:b/>
          <w:bCs/>
          <w:sz w:val="20"/>
          <w:szCs w:val="20"/>
          <w:lang w:eastAsia="lt-LT"/>
        </w:rPr>
      </w:pPr>
      <w:r w:rsidRPr="00F96384">
        <w:rPr>
          <w:rFonts w:ascii="Arial" w:hAnsi="Arial" w:cs="Arial"/>
          <w:b/>
          <w:bCs/>
          <w:sz w:val="20"/>
          <w:szCs w:val="20"/>
          <w:lang w:eastAsia="lt-LT"/>
        </w:rPr>
        <w:t>INFORMACIJA APIE ŪKIO SUBJEKTUS, KURIŲ PAJĖGUMAIS TIEKĖJAS REMIASI, KAD ATITIKTŲ PERKANČIOSIOS ORGANIZACIJOS KELIAMUS KVALIFIKACIJOS REIKALAVIMUS (JEIGU TOKIE REIKALAVIMAI KELIAMI) (</w:t>
      </w:r>
      <w:r w:rsidRPr="00F96384">
        <w:rPr>
          <w:rFonts w:ascii="Arial" w:hAnsi="Arial" w:cs="Arial"/>
          <w:b/>
          <w:bCs/>
          <w:i/>
          <w:iCs/>
          <w:sz w:val="20"/>
          <w:szCs w:val="20"/>
          <w:lang w:eastAsia="lt-LT"/>
        </w:rPr>
        <w:t>nurodomi ir kvazisubtiekėjai – fiziniai asmenys, kuriuos ketinama įdarbinti pirkimo laimėjimo atveju)</w:t>
      </w:r>
    </w:p>
    <w:p w14:paraId="782B22DB" w14:textId="77777777" w:rsidR="00F96384" w:rsidRPr="00F96384" w:rsidRDefault="00F96384" w:rsidP="00F96384">
      <w:pPr>
        <w:contextualSpacing/>
        <w:jc w:val="center"/>
        <w:rPr>
          <w:rFonts w:ascii="Arial" w:hAnsi="Arial" w:cs="Arial"/>
          <w:i/>
          <w:iCs/>
          <w:sz w:val="20"/>
          <w:szCs w:val="20"/>
          <w:lang w:eastAsia="lt-LT"/>
        </w:rPr>
      </w:pPr>
      <w:r w:rsidRPr="00F96384">
        <w:rPr>
          <w:rFonts w:ascii="Arial" w:hAnsi="Arial" w:cs="Arial"/>
          <w:i/>
          <w:iCs/>
          <w:sz w:val="20"/>
          <w:szCs w:val="20"/>
          <w:lang w:eastAsia="lt-LT"/>
        </w:rPr>
        <w:t>(pildoma, jei tiekėjas pasitelkia kitų ūkio subjektų pajėgumais pagal PĮ 62 str.)</w:t>
      </w:r>
    </w:p>
    <w:p w14:paraId="782B22DC" w14:textId="77777777" w:rsidR="00F96384" w:rsidRPr="00F96384" w:rsidRDefault="00F96384" w:rsidP="00F96384">
      <w:pPr>
        <w:contextualSpacing/>
        <w:jc w:val="center"/>
        <w:rPr>
          <w:rFonts w:ascii="Arial" w:hAnsi="Arial" w:cs="Arial"/>
          <w:i/>
          <w:iCs/>
          <w:sz w:val="20"/>
          <w:szCs w:val="20"/>
          <w:lang w:eastAsia="lt-LT"/>
        </w:rPr>
      </w:pPr>
    </w:p>
    <w:tbl>
      <w:tblPr>
        <w:tblStyle w:val="Lentelstinklelis"/>
        <w:tblW w:w="9892" w:type="dxa"/>
        <w:tblInd w:w="0" w:type="dxa"/>
        <w:tblLook w:val="04A0" w:firstRow="1" w:lastRow="0" w:firstColumn="1" w:lastColumn="0" w:noHBand="0" w:noVBand="1"/>
      </w:tblPr>
      <w:tblGrid>
        <w:gridCol w:w="532"/>
        <w:gridCol w:w="3450"/>
        <w:gridCol w:w="2254"/>
        <w:gridCol w:w="3656"/>
      </w:tblGrid>
      <w:tr w:rsidR="00F96384" w:rsidRPr="00F96384" w14:paraId="782B22E1" w14:textId="77777777" w:rsidTr="008165FD">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DD"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DE"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Ūkio subjekto pavadinimas, juridinio asmens kodas, adresas</w:t>
            </w:r>
          </w:p>
        </w:tc>
        <w:tc>
          <w:tcPr>
            <w:tcW w:w="225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DF"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Nuoroda į skelbimo apie pirkimą punkto sąlygą, kuriai atitikti remiamasi ūkio subjekto pajėgumais</w:t>
            </w:r>
          </w:p>
        </w:tc>
        <w:tc>
          <w:tcPr>
            <w:tcW w:w="365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E0"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Sutarties objekto dalies, perduodamos vykdyti subtiekėjui, aprašymas</w:t>
            </w:r>
          </w:p>
        </w:tc>
      </w:tr>
      <w:tr w:rsidR="00F96384" w:rsidRPr="00F96384" w14:paraId="782B22E6" w14:textId="77777777" w:rsidTr="008165FD">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782B22E2" w14:textId="77777777" w:rsidR="00F96384" w:rsidRPr="00F96384" w:rsidRDefault="00F96384" w:rsidP="00F96384">
            <w:pPr>
              <w:spacing w:after="160" w:line="276" w:lineRule="auto"/>
              <w:rPr>
                <w:rFonts w:ascii="Arial" w:hAnsi="Arial" w:cs="Arial"/>
                <w:bCs/>
                <w:sz w:val="21"/>
                <w:szCs w:val="21"/>
                <w:lang w:eastAsia="lt-LT"/>
              </w:rPr>
            </w:pPr>
            <w:r w:rsidRPr="00F96384">
              <w:rPr>
                <w:rFonts w:ascii="Arial" w:hAnsi="Arial" w:cs="Arial"/>
                <w:bCs/>
                <w:sz w:val="21"/>
                <w:szCs w:val="21"/>
                <w:lang w:eastAsia="lt-LT"/>
              </w:rPr>
              <w:t>1.</w:t>
            </w:r>
          </w:p>
        </w:tc>
        <w:tc>
          <w:tcPr>
            <w:tcW w:w="3451" w:type="dxa"/>
            <w:tcBorders>
              <w:top w:val="single" w:sz="4" w:space="0" w:color="000000"/>
              <w:left w:val="single" w:sz="4" w:space="0" w:color="000000"/>
              <w:bottom w:val="single" w:sz="4" w:space="0" w:color="000000"/>
              <w:right w:val="single" w:sz="4" w:space="0" w:color="000000"/>
            </w:tcBorders>
          </w:tcPr>
          <w:p w14:paraId="782B22E3" w14:textId="77777777" w:rsidR="00F96384" w:rsidRPr="00F96384" w:rsidRDefault="00F96384" w:rsidP="00F96384">
            <w:pPr>
              <w:spacing w:after="160" w:line="276" w:lineRule="auto"/>
              <w:rPr>
                <w:rFonts w:ascii="Arial" w:hAnsi="Arial" w:cs="Arial"/>
                <w:bCs/>
                <w:sz w:val="21"/>
                <w:szCs w:val="21"/>
                <w:lang w:eastAsia="lt-LT"/>
              </w:rPr>
            </w:pPr>
          </w:p>
        </w:tc>
        <w:tc>
          <w:tcPr>
            <w:tcW w:w="2254" w:type="dxa"/>
            <w:tcBorders>
              <w:top w:val="single" w:sz="4" w:space="0" w:color="000000"/>
              <w:left w:val="single" w:sz="4" w:space="0" w:color="000000"/>
              <w:bottom w:val="single" w:sz="4" w:space="0" w:color="000000"/>
              <w:right w:val="single" w:sz="4" w:space="0" w:color="000000"/>
            </w:tcBorders>
          </w:tcPr>
          <w:p w14:paraId="782B22E4" w14:textId="77777777" w:rsidR="00F96384" w:rsidRPr="00F96384" w:rsidRDefault="00F96384" w:rsidP="00F96384">
            <w:pPr>
              <w:spacing w:after="160" w:line="276" w:lineRule="auto"/>
              <w:rPr>
                <w:rFonts w:ascii="Arial" w:hAnsi="Arial" w:cs="Arial"/>
                <w:bCs/>
                <w:sz w:val="21"/>
                <w:szCs w:val="21"/>
                <w:lang w:eastAsia="lt-LT"/>
              </w:rPr>
            </w:pPr>
          </w:p>
        </w:tc>
        <w:tc>
          <w:tcPr>
            <w:tcW w:w="3657" w:type="dxa"/>
            <w:tcBorders>
              <w:top w:val="single" w:sz="4" w:space="0" w:color="000000"/>
              <w:left w:val="single" w:sz="4" w:space="0" w:color="000000"/>
              <w:bottom w:val="single" w:sz="4" w:space="0" w:color="000000"/>
              <w:right w:val="single" w:sz="4" w:space="0" w:color="000000"/>
            </w:tcBorders>
          </w:tcPr>
          <w:p w14:paraId="782B22E5" w14:textId="77777777" w:rsidR="00F96384" w:rsidRPr="00F96384" w:rsidRDefault="00F96384" w:rsidP="00F96384">
            <w:pPr>
              <w:spacing w:after="160" w:line="276" w:lineRule="auto"/>
              <w:rPr>
                <w:rFonts w:ascii="Arial" w:hAnsi="Arial" w:cs="Arial"/>
                <w:bCs/>
                <w:sz w:val="21"/>
                <w:szCs w:val="21"/>
                <w:lang w:eastAsia="lt-LT"/>
              </w:rPr>
            </w:pPr>
          </w:p>
        </w:tc>
      </w:tr>
      <w:tr w:rsidR="00F96384" w:rsidRPr="00F96384" w14:paraId="782B22EB" w14:textId="77777777" w:rsidTr="008165FD">
        <w:trPr>
          <w:trHeight w:val="282"/>
        </w:trPr>
        <w:tc>
          <w:tcPr>
            <w:tcW w:w="530" w:type="dxa"/>
            <w:tcBorders>
              <w:top w:val="single" w:sz="4" w:space="0" w:color="000000"/>
              <w:left w:val="single" w:sz="4" w:space="0" w:color="000000"/>
              <w:bottom w:val="single" w:sz="4" w:space="0" w:color="000000"/>
              <w:right w:val="single" w:sz="4" w:space="0" w:color="000000"/>
            </w:tcBorders>
            <w:hideMark/>
          </w:tcPr>
          <w:p w14:paraId="782B22E7" w14:textId="77777777" w:rsidR="00F96384" w:rsidRPr="00F96384" w:rsidRDefault="00F96384" w:rsidP="00F96384">
            <w:pPr>
              <w:spacing w:after="160" w:line="276" w:lineRule="auto"/>
              <w:rPr>
                <w:rFonts w:ascii="Arial" w:hAnsi="Arial" w:cs="Arial"/>
                <w:bCs/>
                <w:sz w:val="21"/>
                <w:szCs w:val="21"/>
                <w:lang w:eastAsia="lt-LT"/>
              </w:rPr>
            </w:pPr>
            <w:r w:rsidRPr="00F96384">
              <w:rPr>
                <w:rFonts w:ascii="Arial" w:hAnsi="Arial" w:cs="Arial"/>
                <w:bCs/>
                <w:sz w:val="21"/>
                <w:szCs w:val="21"/>
                <w:lang w:eastAsia="lt-LT"/>
              </w:rPr>
              <w:t>2.</w:t>
            </w:r>
          </w:p>
        </w:tc>
        <w:tc>
          <w:tcPr>
            <w:tcW w:w="3451" w:type="dxa"/>
            <w:tcBorders>
              <w:top w:val="single" w:sz="4" w:space="0" w:color="000000"/>
              <w:left w:val="single" w:sz="4" w:space="0" w:color="000000"/>
              <w:bottom w:val="single" w:sz="4" w:space="0" w:color="000000"/>
              <w:right w:val="single" w:sz="4" w:space="0" w:color="000000"/>
            </w:tcBorders>
          </w:tcPr>
          <w:p w14:paraId="782B22E8" w14:textId="77777777" w:rsidR="00F96384" w:rsidRPr="00F96384" w:rsidRDefault="00F96384" w:rsidP="00F96384">
            <w:pPr>
              <w:spacing w:after="160" w:line="276" w:lineRule="auto"/>
              <w:rPr>
                <w:rFonts w:ascii="Arial" w:hAnsi="Arial" w:cs="Arial"/>
                <w:bCs/>
                <w:sz w:val="21"/>
                <w:szCs w:val="21"/>
                <w:lang w:eastAsia="lt-LT"/>
              </w:rPr>
            </w:pPr>
          </w:p>
        </w:tc>
        <w:tc>
          <w:tcPr>
            <w:tcW w:w="2254" w:type="dxa"/>
            <w:tcBorders>
              <w:top w:val="single" w:sz="4" w:space="0" w:color="000000"/>
              <w:left w:val="single" w:sz="4" w:space="0" w:color="000000"/>
              <w:bottom w:val="single" w:sz="4" w:space="0" w:color="000000"/>
              <w:right w:val="single" w:sz="4" w:space="0" w:color="000000"/>
            </w:tcBorders>
          </w:tcPr>
          <w:p w14:paraId="782B22E9" w14:textId="77777777" w:rsidR="00F96384" w:rsidRPr="00F96384" w:rsidRDefault="00F96384" w:rsidP="00F96384">
            <w:pPr>
              <w:spacing w:after="160" w:line="276" w:lineRule="auto"/>
              <w:rPr>
                <w:rFonts w:ascii="Arial" w:hAnsi="Arial" w:cs="Arial"/>
                <w:bCs/>
                <w:sz w:val="21"/>
                <w:szCs w:val="21"/>
                <w:lang w:eastAsia="lt-LT"/>
              </w:rPr>
            </w:pPr>
          </w:p>
        </w:tc>
        <w:tc>
          <w:tcPr>
            <w:tcW w:w="3657" w:type="dxa"/>
            <w:tcBorders>
              <w:top w:val="single" w:sz="4" w:space="0" w:color="000000"/>
              <w:left w:val="single" w:sz="4" w:space="0" w:color="000000"/>
              <w:bottom w:val="single" w:sz="4" w:space="0" w:color="000000"/>
              <w:right w:val="single" w:sz="4" w:space="0" w:color="000000"/>
            </w:tcBorders>
          </w:tcPr>
          <w:p w14:paraId="782B22EA" w14:textId="77777777" w:rsidR="00F96384" w:rsidRPr="00F96384" w:rsidRDefault="00F96384" w:rsidP="00F96384">
            <w:pPr>
              <w:spacing w:after="160" w:line="276" w:lineRule="auto"/>
              <w:rPr>
                <w:rFonts w:ascii="Arial" w:hAnsi="Arial" w:cs="Arial"/>
                <w:bCs/>
                <w:sz w:val="21"/>
                <w:szCs w:val="21"/>
                <w:lang w:eastAsia="lt-LT"/>
              </w:rPr>
            </w:pPr>
          </w:p>
        </w:tc>
      </w:tr>
    </w:tbl>
    <w:p w14:paraId="782B22EC" w14:textId="77777777" w:rsidR="00F96384" w:rsidRPr="00F96384" w:rsidRDefault="00F96384" w:rsidP="00F96384">
      <w:pPr>
        <w:rPr>
          <w:rFonts w:ascii="Arial" w:eastAsia="Calibri" w:hAnsi="Arial" w:cs="Arial"/>
          <w:color w:val="000000" w:themeColor="text1"/>
          <w:sz w:val="21"/>
          <w:szCs w:val="21"/>
          <w:lang w:eastAsia="lt-LT"/>
        </w:rPr>
      </w:pPr>
    </w:p>
    <w:p w14:paraId="782B22ED" w14:textId="77777777" w:rsidR="00F96384" w:rsidRPr="00F96384" w:rsidRDefault="00F96384" w:rsidP="00F96384">
      <w:pPr>
        <w:rPr>
          <w:rFonts w:ascii="Arial" w:eastAsia="Calibri" w:hAnsi="Arial" w:cs="Arial"/>
          <w:color w:val="000000" w:themeColor="text1"/>
          <w:sz w:val="21"/>
          <w:szCs w:val="21"/>
          <w:lang w:eastAsia="lt-LT"/>
        </w:rPr>
      </w:pPr>
    </w:p>
    <w:p w14:paraId="782B22EE" w14:textId="77777777" w:rsidR="00F96384" w:rsidRPr="00F96384" w:rsidRDefault="00F96384" w:rsidP="00F96384">
      <w:pPr>
        <w:rPr>
          <w:rFonts w:ascii="Arial" w:eastAsia="Calibri" w:hAnsi="Arial" w:cs="Arial"/>
          <w:color w:val="000000" w:themeColor="text1"/>
          <w:sz w:val="21"/>
          <w:szCs w:val="21"/>
          <w:lang w:eastAsia="lt-LT"/>
        </w:rPr>
      </w:pPr>
    </w:p>
    <w:p w14:paraId="782B22EF" w14:textId="77777777" w:rsidR="00F96384" w:rsidRPr="00F96384" w:rsidRDefault="00F96384" w:rsidP="00F96384">
      <w:pPr>
        <w:rPr>
          <w:rFonts w:ascii="Arial" w:eastAsia="Calibri" w:hAnsi="Arial" w:cs="Arial"/>
          <w:color w:val="000000" w:themeColor="text1"/>
          <w:sz w:val="21"/>
          <w:szCs w:val="21"/>
          <w:lang w:eastAsia="lt-LT"/>
        </w:rPr>
      </w:pPr>
    </w:p>
    <w:p w14:paraId="782B22F0" w14:textId="77777777" w:rsidR="00F96384" w:rsidRPr="00F96384" w:rsidRDefault="00F96384" w:rsidP="00F96384">
      <w:pPr>
        <w:rPr>
          <w:rFonts w:ascii="Arial" w:eastAsia="Calibri" w:hAnsi="Arial" w:cs="Arial"/>
          <w:color w:val="000000" w:themeColor="text1"/>
          <w:sz w:val="21"/>
          <w:szCs w:val="21"/>
          <w:lang w:eastAsia="lt-LT"/>
        </w:rPr>
      </w:pPr>
    </w:p>
    <w:p w14:paraId="782B22F1" w14:textId="77777777" w:rsidR="00F96384" w:rsidRPr="00F96384" w:rsidRDefault="00F96384" w:rsidP="00F96384">
      <w:pPr>
        <w:numPr>
          <w:ilvl w:val="0"/>
          <w:numId w:val="2"/>
        </w:numPr>
        <w:tabs>
          <w:tab w:val="left" w:pos="567"/>
        </w:tabs>
        <w:spacing w:after="160" w:line="276" w:lineRule="auto"/>
        <w:contextualSpacing/>
        <w:jc w:val="center"/>
        <w:rPr>
          <w:rFonts w:ascii="Arial" w:eastAsia="Calibri" w:hAnsi="Arial" w:cs="Arial"/>
          <w:b/>
          <w:bCs/>
          <w:color w:val="000000" w:themeColor="text1"/>
          <w:sz w:val="20"/>
          <w:szCs w:val="20"/>
          <w:lang w:eastAsia="lt-LT"/>
        </w:rPr>
      </w:pPr>
      <w:r w:rsidRPr="00F96384">
        <w:rPr>
          <w:rFonts w:ascii="Arial" w:hAnsi="Arial" w:cs="Arial"/>
          <w:b/>
          <w:bCs/>
          <w:sz w:val="20"/>
          <w:szCs w:val="20"/>
          <w:lang w:eastAsia="lt-LT"/>
        </w:rPr>
        <w:t>INFORMACIJA APIE ŽINOMUS SUBTIEKĖJUS IR JIEMS PERDUODAMA VYKDYTI SUTARTIES DALIS</w:t>
      </w:r>
    </w:p>
    <w:p w14:paraId="782B22F2" w14:textId="77777777" w:rsidR="00F96384" w:rsidRPr="00F96384" w:rsidRDefault="00F96384" w:rsidP="00F96384">
      <w:pPr>
        <w:contextualSpacing/>
        <w:jc w:val="center"/>
        <w:rPr>
          <w:rFonts w:ascii="Arial" w:eastAsia="Calibri" w:hAnsi="Arial" w:cs="Arial"/>
          <w:i/>
          <w:iCs/>
          <w:color w:val="000000" w:themeColor="text1"/>
          <w:sz w:val="20"/>
          <w:szCs w:val="20"/>
          <w:lang w:eastAsia="lt-LT"/>
        </w:rPr>
      </w:pPr>
      <w:r w:rsidRPr="00F96384">
        <w:rPr>
          <w:rFonts w:ascii="Arial" w:eastAsia="Calibri" w:hAnsi="Arial" w:cs="Arial"/>
          <w:i/>
          <w:iCs/>
          <w:color w:val="000000" w:themeColor="text1"/>
          <w:sz w:val="20"/>
          <w:szCs w:val="20"/>
          <w:lang w:eastAsia="lt-LT"/>
        </w:rPr>
        <w:t>(pildoma, jei tiekėjas pasitelkia subtiekėjus)</w:t>
      </w:r>
    </w:p>
    <w:p w14:paraId="782B22F3" w14:textId="77777777" w:rsidR="00F96384" w:rsidRPr="00F96384" w:rsidRDefault="00F96384" w:rsidP="00F96384">
      <w:pPr>
        <w:contextualSpacing/>
        <w:jc w:val="center"/>
        <w:rPr>
          <w:rFonts w:ascii="Arial" w:eastAsia="Calibri" w:hAnsi="Arial" w:cs="Arial"/>
          <w:i/>
          <w:iCs/>
          <w:color w:val="000000" w:themeColor="text1"/>
          <w:sz w:val="20"/>
          <w:szCs w:val="20"/>
          <w:lang w:eastAsia="lt-LT"/>
        </w:rPr>
      </w:pPr>
    </w:p>
    <w:tbl>
      <w:tblPr>
        <w:tblStyle w:val="Lentelstinklelis"/>
        <w:tblW w:w="10049" w:type="dxa"/>
        <w:tblInd w:w="0" w:type="dxa"/>
        <w:tblLook w:val="04A0" w:firstRow="1" w:lastRow="0" w:firstColumn="1" w:lastColumn="0" w:noHBand="0" w:noVBand="1"/>
      </w:tblPr>
      <w:tblGrid>
        <w:gridCol w:w="539"/>
        <w:gridCol w:w="4136"/>
        <w:gridCol w:w="5374"/>
      </w:tblGrid>
      <w:tr w:rsidR="00F96384" w:rsidRPr="00F96384" w14:paraId="782B22F7" w14:textId="77777777" w:rsidTr="008165FD">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F4"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F5"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F6"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Sutarties objekto dalies, perduodamos vykdyti subtiekėjui, aprašymas</w:t>
            </w:r>
          </w:p>
        </w:tc>
      </w:tr>
      <w:tr w:rsidR="00F96384" w:rsidRPr="00F96384" w14:paraId="782B22FB" w14:textId="77777777" w:rsidTr="008165FD">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782B22F8" w14:textId="77777777" w:rsidR="00F96384" w:rsidRPr="00F96384" w:rsidRDefault="00F96384" w:rsidP="00F96384">
            <w:pPr>
              <w:spacing w:after="160" w:line="276" w:lineRule="auto"/>
              <w:rPr>
                <w:rFonts w:ascii="Arial" w:hAnsi="Arial" w:cs="Arial"/>
                <w:bCs/>
                <w:sz w:val="21"/>
                <w:szCs w:val="21"/>
                <w:lang w:eastAsia="lt-LT"/>
              </w:rPr>
            </w:pPr>
            <w:r w:rsidRPr="00F96384">
              <w:rPr>
                <w:rFonts w:ascii="Arial" w:hAnsi="Arial" w:cs="Arial"/>
                <w:bCs/>
                <w:sz w:val="21"/>
                <w:szCs w:val="21"/>
                <w:lang w:eastAsia="lt-LT"/>
              </w:rPr>
              <w:t>1.</w:t>
            </w:r>
          </w:p>
        </w:tc>
        <w:tc>
          <w:tcPr>
            <w:tcW w:w="4136" w:type="dxa"/>
            <w:tcBorders>
              <w:top w:val="single" w:sz="4" w:space="0" w:color="000000"/>
              <w:left w:val="single" w:sz="4" w:space="0" w:color="000000"/>
              <w:bottom w:val="single" w:sz="4" w:space="0" w:color="000000"/>
              <w:right w:val="single" w:sz="4" w:space="0" w:color="000000"/>
            </w:tcBorders>
          </w:tcPr>
          <w:p w14:paraId="782B22F9" w14:textId="77777777" w:rsidR="00F96384" w:rsidRPr="00F96384" w:rsidRDefault="00F96384" w:rsidP="00F96384">
            <w:pPr>
              <w:spacing w:after="160" w:line="276" w:lineRule="auto"/>
              <w:rPr>
                <w:rFonts w:ascii="Arial" w:hAnsi="Arial" w:cs="Arial"/>
                <w:bCs/>
                <w:sz w:val="21"/>
                <w:szCs w:val="21"/>
                <w:lang w:eastAsia="lt-LT"/>
              </w:rPr>
            </w:pPr>
          </w:p>
        </w:tc>
        <w:tc>
          <w:tcPr>
            <w:tcW w:w="5374" w:type="dxa"/>
            <w:tcBorders>
              <w:top w:val="single" w:sz="4" w:space="0" w:color="000000"/>
              <w:left w:val="single" w:sz="4" w:space="0" w:color="000000"/>
              <w:bottom w:val="single" w:sz="4" w:space="0" w:color="000000"/>
              <w:right w:val="single" w:sz="4" w:space="0" w:color="000000"/>
            </w:tcBorders>
          </w:tcPr>
          <w:p w14:paraId="782B22FA" w14:textId="77777777" w:rsidR="00F96384" w:rsidRPr="00F96384" w:rsidRDefault="00F96384" w:rsidP="00F96384">
            <w:pPr>
              <w:spacing w:after="160" w:line="276" w:lineRule="auto"/>
              <w:rPr>
                <w:rFonts w:ascii="Arial" w:hAnsi="Arial" w:cs="Arial"/>
                <w:bCs/>
                <w:sz w:val="21"/>
                <w:szCs w:val="21"/>
                <w:lang w:eastAsia="lt-LT"/>
              </w:rPr>
            </w:pPr>
          </w:p>
        </w:tc>
      </w:tr>
      <w:tr w:rsidR="00F96384" w:rsidRPr="00F96384" w14:paraId="782B22FF" w14:textId="77777777" w:rsidTr="008165FD">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782B22FC" w14:textId="77777777" w:rsidR="00F96384" w:rsidRPr="00F96384" w:rsidRDefault="00F96384" w:rsidP="00F96384">
            <w:pPr>
              <w:spacing w:after="160" w:line="276" w:lineRule="auto"/>
              <w:rPr>
                <w:rFonts w:ascii="Arial" w:hAnsi="Arial" w:cs="Arial"/>
                <w:bCs/>
                <w:sz w:val="21"/>
                <w:szCs w:val="21"/>
                <w:lang w:eastAsia="lt-LT"/>
              </w:rPr>
            </w:pPr>
            <w:r w:rsidRPr="00F96384">
              <w:rPr>
                <w:rFonts w:ascii="Arial" w:hAnsi="Arial" w:cs="Arial"/>
                <w:bCs/>
                <w:sz w:val="21"/>
                <w:szCs w:val="21"/>
                <w:lang w:eastAsia="lt-LT"/>
              </w:rPr>
              <w:t>2.</w:t>
            </w:r>
          </w:p>
        </w:tc>
        <w:tc>
          <w:tcPr>
            <w:tcW w:w="4136" w:type="dxa"/>
            <w:tcBorders>
              <w:top w:val="single" w:sz="4" w:space="0" w:color="000000"/>
              <w:left w:val="single" w:sz="4" w:space="0" w:color="000000"/>
              <w:bottom w:val="single" w:sz="4" w:space="0" w:color="000000"/>
              <w:right w:val="single" w:sz="4" w:space="0" w:color="000000"/>
            </w:tcBorders>
          </w:tcPr>
          <w:p w14:paraId="782B22FD" w14:textId="77777777" w:rsidR="00F96384" w:rsidRPr="00F96384" w:rsidRDefault="00F96384" w:rsidP="00F96384">
            <w:pPr>
              <w:spacing w:after="160" w:line="276" w:lineRule="auto"/>
              <w:rPr>
                <w:rFonts w:ascii="Arial" w:hAnsi="Arial" w:cs="Arial"/>
                <w:bCs/>
                <w:sz w:val="21"/>
                <w:szCs w:val="21"/>
                <w:lang w:eastAsia="lt-LT"/>
              </w:rPr>
            </w:pPr>
          </w:p>
        </w:tc>
        <w:tc>
          <w:tcPr>
            <w:tcW w:w="5374" w:type="dxa"/>
            <w:tcBorders>
              <w:top w:val="single" w:sz="4" w:space="0" w:color="000000"/>
              <w:left w:val="single" w:sz="4" w:space="0" w:color="000000"/>
              <w:bottom w:val="single" w:sz="4" w:space="0" w:color="000000"/>
              <w:right w:val="single" w:sz="4" w:space="0" w:color="000000"/>
            </w:tcBorders>
          </w:tcPr>
          <w:p w14:paraId="782B22FE" w14:textId="77777777" w:rsidR="00F96384" w:rsidRPr="00F96384" w:rsidRDefault="00F96384" w:rsidP="00F96384">
            <w:pPr>
              <w:spacing w:after="160" w:line="276" w:lineRule="auto"/>
              <w:rPr>
                <w:rFonts w:ascii="Arial" w:hAnsi="Arial" w:cs="Arial"/>
                <w:bCs/>
                <w:sz w:val="21"/>
                <w:szCs w:val="21"/>
                <w:lang w:eastAsia="lt-LT"/>
              </w:rPr>
            </w:pPr>
          </w:p>
        </w:tc>
      </w:tr>
    </w:tbl>
    <w:p w14:paraId="782B2300" w14:textId="77777777" w:rsidR="00F96384" w:rsidRPr="00F96384" w:rsidRDefault="00F96384" w:rsidP="00F96384">
      <w:pPr>
        <w:rPr>
          <w:rFonts w:ascii="Arial" w:eastAsiaTheme="minorEastAsia" w:hAnsi="Arial" w:cs="Arial"/>
          <w:b/>
          <w:bCs/>
          <w:sz w:val="21"/>
          <w:szCs w:val="21"/>
          <w:lang w:eastAsia="lt-LT"/>
        </w:rPr>
      </w:pPr>
    </w:p>
    <w:p w14:paraId="782B2301" w14:textId="77777777" w:rsidR="00F96384" w:rsidRPr="00F96384" w:rsidRDefault="00F96384" w:rsidP="00F96384">
      <w:pPr>
        <w:rPr>
          <w:rFonts w:ascii="Arial" w:eastAsiaTheme="minorEastAsia" w:hAnsi="Arial" w:cs="Arial"/>
          <w:b/>
          <w:bCs/>
          <w:sz w:val="21"/>
          <w:szCs w:val="21"/>
          <w:lang w:eastAsia="lt-LT"/>
        </w:rPr>
      </w:pPr>
    </w:p>
    <w:p w14:paraId="782B2302" w14:textId="77777777" w:rsidR="00F96384" w:rsidRPr="00F96384" w:rsidRDefault="00F96384" w:rsidP="00F96384">
      <w:pPr>
        <w:numPr>
          <w:ilvl w:val="0"/>
          <w:numId w:val="2"/>
        </w:numPr>
        <w:tabs>
          <w:tab w:val="left" w:pos="567"/>
        </w:tabs>
        <w:spacing w:after="160" w:line="276" w:lineRule="auto"/>
        <w:contextualSpacing/>
        <w:jc w:val="center"/>
        <w:rPr>
          <w:rFonts w:ascii="Arial" w:hAnsi="Arial" w:cs="Arial"/>
          <w:b/>
          <w:bCs/>
          <w:sz w:val="20"/>
          <w:szCs w:val="20"/>
          <w:lang w:eastAsia="lt-LT"/>
        </w:rPr>
      </w:pPr>
      <w:r w:rsidRPr="00F96384">
        <w:rPr>
          <w:rFonts w:ascii="Arial" w:hAnsi="Arial" w:cs="Arial"/>
          <w:b/>
          <w:bCs/>
          <w:sz w:val="20"/>
          <w:szCs w:val="20"/>
          <w:lang w:eastAsia="lt-LT"/>
        </w:rPr>
        <w:t xml:space="preserve"> REIKALAUJAMI PERKAMŲ PREKIŲ PARAMETRAI IR PASIŪLYMO KAINA </w:t>
      </w:r>
    </w:p>
    <w:p w14:paraId="782B2303" w14:textId="77777777" w:rsidR="00F96384" w:rsidRPr="00F96384" w:rsidRDefault="00F96384" w:rsidP="00F96384">
      <w:pPr>
        <w:tabs>
          <w:tab w:val="left" w:pos="567"/>
        </w:tabs>
        <w:contextualSpacing/>
        <w:rPr>
          <w:rFonts w:ascii="Arial" w:hAnsi="Arial" w:cs="Arial"/>
          <w:b/>
          <w:bCs/>
          <w:sz w:val="20"/>
          <w:szCs w:val="20"/>
          <w:lang w:eastAsia="lt-LT"/>
        </w:rPr>
      </w:pPr>
    </w:p>
    <w:p w14:paraId="782B2304" w14:textId="77777777" w:rsidR="00F96384" w:rsidRPr="00F96384" w:rsidRDefault="00F96384" w:rsidP="00F96384">
      <w:pPr>
        <w:numPr>
          <w:ilvl w:val="1"/>
          <w:numId w:val="2"/>
        </w:numPr>
        <w:spacing w:after="160" w:line="20" w:lineRule="atLeast"/>
        <w:contextualSpacing/>
        <w:jc w:val="both"/>
        <w:rPr>
          <w:rFonts w:ascii="Arial" w:eastAsiaTheme="minorHAnsi" w:hAnsi="Arial" w:cs="Arial"/>
          <w:bCs/>
          <w:iCs/>
          <w:sz w:val="20"/>
          <w:szCs w:val="20"/>
          <w:lang w:eastAsia="lt-LT"/>
        </w:rPr>
      </w:pPr>
      <w:r w:rsidRPr="00F96384">
        <w:rPr>
          <w:rFonts w:ascii="Arial" w:eastAsiaTheme="minorHAnsi" w:hAnsi="Arial" w:cs="Arial"/>
          <w:bCs/>
          <w:iCs/>
          <w:sz w:val="20"/>
          <w:szCs w:val="20"/>
          <w:lang w:eastAsia="lt-LT"/>
        </w:rPr>
        <w:t>Pasiūlyme kaina nurodoma eurais</w:t>
      </w:r>
      <w:r w:rsidRPr="00F96384">
        <w:rPr>
          <w:rFonts w:ascii="Arial" w:eastAsia="Calibri" w:hAnsi="Arial" w:cs="Arial"/>
          <w:sz w:val="20"/>
          <w:szCs w:val="20"/>
          <w:lang w:eastAsia="lt-LT"/>
        </w:rPr>
        <w:t>.</w:t>
      </w:r>
      <w:r w:rsidRPr="00F96384">
        <w:rPr>
          <w:rFonts w:ascii="Arial" w:eastAsiaTheme="minorHAnsi" w:hAnsi="Arial" w:cs="Arial"/>
          <w:bCs/>
          <w:iCs/>
          <w:sz w:val="20"/>
          <w:szCs w:val="20"/>
          <w:lang w:eastAsia="lt-LT"/>
        </w:rPr>
        <w:t xml:space="preserve"> Jeigu pasiūlymuose kainos nurodytos užsienio valiuta, jos turės būti perskaičiuojamos į eurus </w:t>
      </w:r>
      <w:r w:rsidRPr="00F96384">
        <w:rPr>
          <w:rFonts w:ascii="Arial" w:hAnsi="Arial" w:cs="Arial"/>
          <w:sz w:val="20"/>
          <w:szCs w:val="20"/>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F96384">
        <w:rPr>
          <w:rFonts w:ascii="Arial" w:eastAsiaTheme="minorHAnsi" w:hAnsi="Arial" w:cs="Arial"/>
          <w:bCs/>
          <w:iCs/>
          <w:sz w:val="20"/>
          <w:szCs w:val="20"/>
          <w:lang w:eastAsia="lt-LT"/>
        </w:rPr>
        <w:t>.</w:t>
      </w:r>
    </w:p>
    <w:p w14:paraId="782B2305" w14:textId="77777777" w:rsidR="00F96384" w:rsidRPr="00F96384" w:rsidRDefault="00F96384" w:rsidP="00F96384">
      <w:pPr>
        <w:numPr>
          <w:ilvl w:val="1"/>
          <w:numId w:val="2"/>
        </w:numPr>
        <w:spacing w:after="160" w:line="20" w:lineRule="atLeast"/>
        <w:contextualSpacing/>
        <w:jc w:val="both"/>
        <w:rPr>
          <w:rFonts w:ascii="Arial" w:eastAsiaTheme="minorHAnsi" w:hAnsi="Arial" w:cs="Arial"/>
          <w:bCs/>
          <w:iCs/>
          <w:sz w:val="20"/>
          <w:szCs w:val="20"/>
          <w:lang w:eastAsia="lt-LT"/>
        </w:rPr>
      </w:pPr>
      <w:r w:rsidRPr="00F96384">
        <w:rPr>
          <w:rFonts w:ascii="Arial" w:eastAsiaTheme="minorHAnsi" w:hAnsi="Arial" w:cs="Arial"/>
          <w:bCs/>
          <w:iCs/>
          <w:sz w:val="20"/>
          <w:szCs w:val="20"/>
          <w:lang w:eastAsia="lt-LT"/>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782B2306"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szCs w:val="20"/>
          <w:lang w:eastAsia="lt-LT"/>
        </w:rPr>
        <w:t>transportavimo išlaidas;</w:t>
      </w:r>
    </w:p>
    <w:p w14:paraId="782B2307"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szCs w:val="20"/>
          <w:lang w:eastAsia="lt-LT"/>
        </w:rPr>
        <w:t>pakavimo, pakrovimo, tranzito, iškrovimo, išpakavimo, tikrinimo, draudimo ir kitas su Prekių tiekimu susijusias išlaidas;</w:t>
      </w:r>
    </w:p>
    <w:p w14:paraId="782B2308"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szCs w:val="20"/>
          <w:lang w:eastAsia="lt-LT"/>
        </w:rPr>
        <w:t>visas su dokumentų, kurių reikalauja Pirkėjas, rengimu ir pateikimu susijusias išlaidas;</w:t>
      </w:r>
    </w:p>
    <w:p w14:paraId="782B2309"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szCs w:val="20"/>
          <w:lang w:eastAsia="lt-LT"/>
        </w:rPr>
        <w:t>naudojimo ir priežiūros instrukcijų, numatytų Techninėje specifikacijoje, pateikimo išlaidas;</w:t>
      </w:r>
    </w:p>
    <w:p w14:paraId="782B230A"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lang w:eastAsia="lt-LT"/>
        </w:rPr>
        <w:t>elektroninių sąskaitų teikimo išlaidos;</w:t>
      </w:r>
    </w:p>
    <w:p w14:paraId="782B230B"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szCs w:val="20"/>
          <w:lang w:eastAsia="lt-LT"/>
        </w:rPr>
        <w:t>Prekių garantinės priežiūros išlaidos;</w:t>
      </w:r>
    </w:p>
    <w:p w14:paraId="782B230C" w14:textId="77777777" w:rsidR="00F96384" w:rsidRPr="00F96384" w:rsidRDefault="00F96384" w:rsidP="00F96384">
      <w:pPr>
        <w:spacing w:after="160" w:line="20" w:lineRule="atLeast"/>
        <w:contextualSpacing/>
        <w:jc w:val="both"/>
        <w:rPr>
          <w:rFonts w:ascii="Arial" w:eastAsiaTheme="minorHAnsi" w:hAnsi="Arial" w:cs="Arial"/>
          <w:bCs/>
          <w:iCs/>
          <w:sz w:val="20"/>
          <w:szCs w:val="20"/>
          <w:lang w:eastAsia="lt-LT"/>
        </w:rPr>
      </w:pPr>
    </w:p>
    <w:p w14:paraId="782B230D" w14:textId="77777777" w:rsidR="00F96384" w:rsidRPr="00F96384" w:rsidRDefault="00F96384" w:rsidP="00F96384">
      <w:pPr>
        <w:numPr>
          <w:ilvl w:val="1"/>
          <w:numId w:val="2"/>
        </w:numPr>
        <w:spacing w:after="160" w:line="20" w:lineRule="atLeast"/>
        <w:contextualSpacing/>
        <w:jc w:val="both"/>
        <w:rPr>
          <w:rFonts w:ascii="Arial" w:eastAsiaTheme="minorHAnsi" w:hAnsi="Arial" w:cs="Arial"/>
          <w:bCs/>
          <w:iCs/>
          <w:sz w:val="20"/>
          <w:szCs w:val="20"/>
          <w:lang w:eastAsia="lt-LT"/>
        </w:rPr>
      </w:pPr>
      <w:r w:rsidRPr="00F96384">
        <w:rPr>
          <w:rFonts w:ascii="Arial" w:eastAsiaTheme="minorHAnsi" w:hAnsi="Arial" w:cs="Arial"/>
          <w:bCs/>
          <w:iCs/>
          <w:sz w:val="20"/>
          <w:szCs w:val="20"/>
          <w:lang w:eastAsia="lt-LT"/>
        </w:rPr>
        <w:t>Jeigu pasiūlyme nurodyta, išreikšta skaitmenimis, neatitinka kainos, nurodytos žodžiais, teisinga laikoma kaina, nurodyta žodžiais.</w:t>
      </w:r>
    </w:p>
    <w:p w14:paraId="782B230E" w14:textId="77777777" w:rsidR="00F96384" w:rsidRPr="00F96384" w:rsidRDefault="00F96384" w:rsidP="00F96384">
      <w:pPr>
        <w:numPr>
          <w:ilvl w:val="1"/>
          <w:numId w:val="2"/>
        </w:numPr>
        <w:spacing w:after="160" w:line="20" w:lineRule="atLeast"/>
        <w:contextualSpacing/>
        <w:jc w:val="both"/>
        <w:rPr>
          <w:rFonts w:ascii="Arial" w:eastAsiaTheme="minorHAnsi" w:hAnsi="Arial" w:cs="Arial"/>
          <w:bCs/>
          <w:iCs/>
          <w:sz w:val="20"/>
          <w:szCs w:val="20"/>
          <w:lang w:eastAsia="lt-LT"/>
        </w:rPr>
      </w:pPr>
      <w:r w:rsidRPr="00F96384">
        <w:rPr>
          <w:rFonts w:ascii="Arial" w:eastAsiaTheme="minorHAnsi" w:hAnsi="Arial" w:cs="Arial"/>
          <w:bCs/>
          <w:iCs/>
          <w:sz w:val="20"/>
          <w:szCs w:val="20"/>
          <w:lang w:eastAsia="lt-LT"/>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82B230F" w14:textId="77777777" w:rsidR="00F96384" w:rsidRPr="00F96384" w:rsidRDefault="00F96384" w:rsidP="00F96384">
      <w:pPr>
        <w:spacing w:after="160" w:line="20" w:lineRule="atLeast"/>
        <w:contextualSpacing/>
        <w:jc w:val="both"/>
        <w:rPr>
          <w:rFonts w:ascii="Arial" w:eastAsiaTheme="minorHAnsi" w:hAnsi="Arial" w:cs="Arial"/>
          <w:bCs/>
          <w:iCs/>
          <w:sz w:val="22"/>
          <w:szCs w:val="22"/>
          <w:lang w:eastAsia="lt-LT"/>
        </w:rPr>
      </w:pPr>
    </w:p>
    <w:p w14:paraId="782B2310" w14:textId="6B944996" w:rsidR="00F96384" w:rsidRDefault="00F96384" w:rsidP="00F96384">
      <w:pPr>
        <w:rPr>
          <w:rFonts w:ascii="Arial" w:eastAsiaTheme="minorEastAsia" w:hAnsi="Arial" w:cs="Arial"/>
          <w:b/>
          <w:bCs/>
          <w:sz w:val="21"/>
          <w:szCs w:val="21"/>
          <w:lang w:eastAsia="lt-LT"/>
        </w:rPr>
      </w:pPr>
    </w:p>
    <w:p w14:paraId="32D7FF65" w14:textId="711E3089" w:rsidR="005100E0" w:rsidRDefault="005100E0" w:rsidP="00F96384">
      <w:pPr>
        <w:rPr>
          <w:rFonts w:ascii="Arial" w:eastAsiaTheme="minorEastAsia" w:hAnsi="Arial" w:cs="Arial"/>
          <w:b/>
          <w:bCs/>
          <w:sz w:val="21"/>
          <w:szCs w:val="21"/>
          <w:lang w:eastAsia="lt-LT"/>
        </w:rPr>
      </w:pPr>
    </w:p>
    <w:p w14:paraId="2E38E2FE" w14:textId="77777777" w:rsidR="005100E0" w:rsidRDefault="005100E0" w:rsidP="00F96384">
      <w:pPr>
        <w:rPr>
          <w:rFonts w:ascii="Arial" w:eastAsiaTheme="minorEastAsia" w:hAnsi="Arial" w:cs="Arial"/>
          <w:b/>
          <w:bCs/>
          <w:sz w:val="21"/>
          <w:szCs w:val="21"/>
          <w:lang w:eastAsia="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4820"/>
        <w:gridCol w:w="2551"/>
      </w:tblGrid>
      <w:tr w:rsidR="009A01A7" w:rsidRPr="009A01A7" w14:paraId="433FB93C" w14:textId="77777777" w:rsidTr="00A404E1">
        <w:trPr>
          <w:trHeight w:val="573"/>
        </w:trPr>
        <w:tc>
          <w:tcPr>
            <w:tcW w:w="675" w:type="dxa"/>
            <w:tcBorders>
              <w:top w:val="single" w:sz="4" w:space="0" w:color="auto"/>
              <w:left w:val="single" w:sz="4" w:space="0" w:color="auto"/>
              <w:bottom w:val="single" w:sz="4" w:space="0" w:color="auto"/>
              <w:right w:val="single" w:sz="4" w:space="0" w:color="auto"/>
            </w:tcBorders>
            <w:vAlign w:val="center"/>
          </w:tcPr>
          <w:p w14:paraId="0E56C2FE" w14:textId="77777777" w:rsidR="009A01A7" w:rsidRPr="009A01A7" w:rsidRDefault="009A01A7" w:rsidP="009A01A7">
            <w:pPr>
              <w:jc w:val="center"/>
              <w:rPr>
                <w:rFonts w:ascii="Arial" w:hAnsi="Arial" w:cs="Arial"/>
                <w:sz w:val="20"/>
                <w:szCs w:val="20"/>
              </w:rPr>
            </w:pPr>
            <w:bookmarkStart w:id="4" w:name="_Ref39484039"/>
            <w:r w:rsidRPr="009A01A7">
              <w:rPr>
                <w:rFonts w:ascii="Arial" w:hAnsi="Arial" w:cs="Arial"/>
                <w:b/>
                <w:sz w:val="20"/>
                <w:szCs w:val="20"/>
              </w:rPr>
              <w:lastRenderedPageBreak/>
              <w:t>Eil. Nr.</w:t>
            </w:r>
          </w:p>
        </w:tc>
        <w:tc>
          <w:tcPr>
            <w:tcW w:w="1701" w:type="dxa"/>
            <w:tcBorders>
              <w:top w:val="single" w:sz="4" w:space="0" w:color="auto"/>
              <w:left w:val="single" w:sz="4" w:space="0" w:color="auto"/>
              <w:bottom w:val="single" w:sz="4" w:space="0" w:color="auto"/>
              <w:right w:val="single" w:sz="4" w:space="0" w:color="auto"/>
            </w:tcBorders>
            <w:vAlign w:val="center"/>
          </w:tcPr>
          <w:p w14:paraId="31833535" w14:textId="77777777" w:rsidR="009A01A7" w:rsidRPr="009A01A7" w:rsidRDefault="009A01A7" w:rsidP="009A01A7">
            <w:pPr>
              <w:jc w:val="center"/>
              <w:rPr>
                <w:rFonts w:ascii="Arial" w:hAnsi="Arial" w:cs="Arial"/>
                <w:sz w:val="20"/>
                <w:szCs w:val="20"/>
              </w:rPr>
            </w:pPr>
            <w:r w:rsidRPr="009A01A7">
              <w:rPr>
                <w:rFonts w:ascii="Arial" w:hAnsi="Arial" w:cs="Arial"/>
                <w:b/>
                <w:sz w:val="20"/>
                <w:szCs w:val="20"/>
              </w:rPr>
              <w:t>Rodiklis</w:t>
            </w:r>
          </w:p>
        </w:tc>
        <w:tc>
          <w:tcPr>
            <w:tcW w:w="4820" w:type="dxa"/>
            <w:tcBorders>
              <w:top w:val="single" w:sz="4" w:space="0" w:color="auto"/>
              <w:left w:val="single" w:sz="4" w:space="0" w:color="auto"/>
              <w:bottom w:val="single" w:sz="4" w:space="0" w:color="auto"/>
              <w:right w:val="single" w:sz="4" w:space="0" w:color="auto"/>
            </w:tcBorders>
            <w:vAlign w:val="center"/>
          </w:tcPr>
          <w:p w14:paraId="119D0F2B" w14:textId="77777777" w:rsidR="009A01A7" w:rsidRPr="009A01A7" w:rsidRDefault="009A01A7" w:rsidP="009A01A7">
            <w:pPr>
              <w:jc w:val="center"/>
              <w:rPr>
                <w:rFonts w:ascii="Arial" w:hAnsi="Arial" w:cs="Arial"/>
                <w:sz w:val="20"/>
                <w:szCs w:val="20"/>
              </w:rPr>
            </w:pPr>
            <w:r w:rsidRPr="009A01A7">
              <w:rPr>
                <w:rFonts w:ascii="Arial" w:hAnsi="Arial" w:cs="Arial"/>
                <w:b/>
                <w:sz w:val="20"/>
                <w:szCs w:val="20"/>
              </w:rPr>
              <w:t>Techniniai reikalavimai</w:t>
            </w:r>
          </w:p>
        </w:tc>
        <w:tc>
          <w:tcPr>
            <w:tcW w:w="2551" w:type="dxa"/>
            <w:tcBorders>
              <w:top w:val="single" w:sz="4" w:space="0" w:color="auto"/>
              <w:left w:val="single" w:sz="4" w:space="0" w:color="auto"/>
              <w:bottom w:val="single" w:sz="4" w:space="0" w:color="auto"/>
              <w:right w:val="single" w:sz="4" w:space="0" w:color="auto"/>
            </w:tcBorders>
            <w:vAlign w:val="center"/>
          </w:tcPr>
          <w:p w14:paraId="515BA116" w14:textId="77777777" w:rsidR="009A01A7" w:rsidRPr="009A01A7" w:rsidRDefault="009A01A7" w:rsidP="009A01A7">
            <w:pPr>
              <w:ind w:right="-108"/>
              <w:rPr>
                <w:rFonts w:ascii="Arial" w:hAnsi="Arial" w:cs="Arial"/>
                <w:b/>
                <w:i/>
                <w:sz w:val="20"/>
                <w:szCs w:val="20"/>
              </w:rPr>
            </w:pPr>
            <w:r w:rsidRPr="009A01A7">
              <w:rPr>
                <w:rFonts w:ascii="Arial" w:hAnsi="Arial" w:cs="Arial"/>
                <w:sz w:val="20"/>
                <w:szCs w:val="20"/>
                <w:lang w:eastAsia="lt-LT"/>
              </w:rPr>
              <w:t>Pagrindimas (įrašyti „Atitinka“/ Neatitinka „ ir , kur reikia, nurodyti konkrečius duomenis. Duomenis pildo tiekėjas</w:t>
            </w:r>
          </w:p>
        </w:tc>
      </w:tr>
      <w:tr w:rsidR="009A01A7" w:rsidRPr="009A01A7" w14:paraId="073C6D3C" w14:textId="77777777" w:rsidTr="00A404E1">
        <w:trPr>
          <w:trHeight w:val="399"/>
        </w:trPr>
        <w:tc>
          <w:tcPr>
            <w:tcW w:w="675" w:type="dxa"/>
            <w:tcBorders>
              <w:top w:val="single" w:sz="4" w:space="0" w:color="auto"/>
              <w:left w:val="single" w:sz="4" w:space="0" w:color="auto"/>
              <w:bottom w:val="single" w:sz="4" w:space="0" w:color="auto"/>
              <w:right w:val="single" w:sz="4" w:space="0" w:color="auto"/>
            </w:tcBorders>
            <w:vAlign w:val="center"/>
          </w:tcPr>
          <w:p w14:paraId="7EB21061"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1.</w:t>
            </w:r>
          </w:p>
          <w:p w14:paraId="102B546C" w14:textId="77777777" w:rsidR="009A01A7" w:rsidRPr="009A01A7" w:rsidRDefault="009A01A7" w:rsidP="009A01A7">
            <w:pPr>
              <w:tabs>
                <w:tab w:val="center" w:pos="4819"/>
                <w:tab w:val="right" w:pos="9638"/>
              </w:tabs>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9527E63"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Gamintojas, modelis</w:t>
            </w:r>
          </w:p>
        </w:tc>
        <w:tc>
          <w:tcPr>
            <w:tcW w:w="4820" w:type="dxa"/>
            <w:tcBorders>
              <w:top w:val="single" w:sz="4" w:space="0" w:color="auto"/>
              <w:left w:val="single" w:sz="4" w:space="0" w:color="auto"/>
              <w:bottom w:val="single" w:sz="4" w:space="0" w:color="auto"/>
              <w:right w:val="single" w:sz="4" w:space="0" w:color="auto"/>
            </w:tcBorders>
          </w:tcPr>
          <w:p w14:paraId="1CC77CED"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Nurodyti šilumokaičio modulių rinkinio gamintoją, tikslų modelį.</w:t>
            </w:r>
          </w:p>
        </w:tc>
        <w:tc>
          <w:tcPr>
            <w:tcW w:w="2551" w:type="dxa"/>
            <w:tcBorders>
              <w:top w:val="single" w:sz="4" w:space="0" w:color="auto"/>
              <w:left w:val="single" w:sz="4" w:space="0" w:color="auto"/>
              <w:bottom w:val="single" w:sz="4" w:space="0" w:color="auto"/>
              <w:right w:val="single" w:sz="4" w:space="0" w:color="auto"/>
            </w:tcBorders>
          </w:tcPr>
          <w:p w14:paraId="2C104539"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w:t>
            </w:r>
          </w:p>
        </w:tc>
      </w:tr>
      <w:tr w:rsidR="009A01A7" w:rsidRPr="009A01A7" w14:paraId="03789501" w14:textId="77777777" w:rsidTr="00A404E1">
        <w:trPr>
          <w:cantSplit/>
          <w:trHeight w:val="66"/>
        </w:trPr>
        <w:tc>
          <w:tcPr>
            <w:tcW w:w="675" w:type="dxa"/>
            <w:tcBorders>
              <w:top w:val="single" w:sz="4" w:space="0" w:color="auto"/>
              <w:left w:val="single" w:sz="4" w:space="0" w:color="auto"/>
              <w:bottom w:val="single" w:sz="4" w:space="0" w:color="auto"/>
              <w:right w:val="single" w:sz="4" w:space="0" w:color="auto"/>
            </w:tcBorders>
            <w:vAlign w:val="center"/>
          </w:tcPr>
          <w:p w14:paraId="34373BE3"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60149EF"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Paskirtis</w:t>
            </w:r>
          </w:p>
        </w:tc>
        <w:tc>
          <w:tcPr>
            <w:tcW w:w="4820" w:type="dxa"/>
            <w:tcBorders>
              <w:top w:val="single" w:sz="4" w:space="0" w:color="auto"/>
              <w:left w:val="single" w:sz="4" w:space="0" w:color="auto"/>
              <w:bottom w:val="single" w:sz="4" w:space="0" w:color="auto"/>
              <w:right w:val="single" w:sz="4" w:space="0" w:color="auto"/>
            </w:tcBorders>
          </w:tcPr>
          <w:p w14:paraId="3A7E20D4"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Aušinti iš džiovyklos išeinantį orą pašildant tiekiamą šviežią orą</w:t>
            </w:r>
          </w:p>
        </w:tc>
        <w:tc>
          <w:tcPr>
            <w:tcW w:w="2551" w:type="dxa"/>
            <w:tcBorders>
              <w:top w:val="single" w:sz="4" w:space="0" w:color="auto"/>
              <w:left w:val="single" w:sz="4" w:space="0" w:color="auto"/>
              <w:bottom w:val="single" w:sz="4" w:space="0" w:color="auto"/>
              <w:right w:val="single" w:sz="4" w:space="0" w:color="auto"/>
            </w:tcBorders>
          </w:tcPr>
          <w:p w14:paraId="13BE380A"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w:t>
            </w:r>
          </w:p>
        </w:tc>
      </w:tr>
      <w:tr w:rsidR="009A01A7" w:rsidRPr="009A01A7" w14:paraId="7FDE7284" w14:textId="77777777" w:rsidTr="00A404E1">
        <w:trPr>
          <w:cantSplit/>
          <w:trHeight w:val="299"/>
        </w:trPr>
        <w:tc>
          <w:tcPr>
            <w:tcW w:w="675" w:type="dxa"/>
            <w:tcBorders>
              <w:top w:val="single" w:sz="4" w:space="0" w:color="auto"/>
              <w:left w:val="single" w:sz="4" w:space="0" w:color="auto"/>
              <w:right w:val="single" w:sz="4" w:space="0" w:color="auto"/>
            </w:tcBorders>
            <w:vAlign w:val="center"/>
          </w:tcPr>
          <w:p w14:paraId="43F8F1C6"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3.</w:t>
            </w:r>
          </w:p>
        </w:tc>
        <w:tc>
          <w:tcPr>
            <w:tcW w:w="1701" w:type="dxa"/>
            <w:vMerge w:val="restart"/>
            <w:tcBorders>
              <w:top w:val="single" w:sz="4" w:space="0" w:color="auto"/>
              <w:left w:val="single" w:sz="4" w:space="0" w:color="auto"/>
              <w:right w:val="single" w:sz="4" w:space="0" w:color="auto"/>
            </w:tcBorders>
            <w:vAlign w:val="center"/>
          </w:tcPr>
          <w:p w14:paraId="40600B6D" w14:textId="77777777" w:rsidR="009A01A7" w:rsidRPr="009A01A7" w:rsidRDefault="009A01A7" w:rsidP="009A01A7">
            <w:pPr>
              <w:tabs>
                <w:tab w:val="center" w:pos="4819"/>
                <w:tab w:val="right" w:pos="9638"/>
              </w:tabs>
              <w:ind w:right="-108"/>
              <w:rPr>
                <w:rFonts w:ascii="Arial" w:hAnsi="Arial" w:cs="Arial"/>
                <w:sz w:val="20"/>
                <w:szCs w:val="20"/>
              </w:rPr>
            </w:pPr>
            <w:r w:rsidRPr="009A01A7">
              <w:rPr>
                <w:rFonts w:ascii="Arial" w:hAnsi="Arial" w:cs="Arial"/>
                <w:sz w:val="20"/>
                <w:szCs w:val="20"/>
              </w:rPr>
              <w:t>Šilumokaičio techninės charakteristikos dirbant su sumontuotu modulių rinkiniu.</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3FA32DEA"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Šiluminė galia ne mažiau 145 kW., kai šiltos pusės įėjimo temperatūra T1 = 69C., išėjimo temperatūra T2 = 55,7C.,  šaltos pusės įėjimo temperatūra T3 = 22,8C., išėjimo temperatūra T4 = 38,3C.</w:t>
            </w:r>
          </w:p>
          <w:p w14:paraId="72253143" w14:textId="77777777" w:rsidR="009A01A7" w:rsidRPr="009A01A7" w:rsidRDefault="009A01A7" w:rsidP="009A01A7">
            <w:pPr>
              <w:tabs>
                <w:tab w:val="center" w:pos="4819"/>
                <w:tab w:val="right" w:pos="9638"/>
              </w:tabs>
              <w:rPr>
                <w:rFonts w:ascii="Arial" w:hAnsi="Arial" w:cs="Arial"/>
                <w:sz w:val="20"/>
                <w:szCs w:val="20"/>
              </w:rPr>
            </w:pPr>
          </w:p>
        </w:tc>
        <w:tc>
          <w:tcPr>
            <w:tcW w:w="2551" w:type="dxa"/>
            <w:tcBorders>
              <w:top w:val="single" w:sz="4" w:space="0" w:color="auto"/>
              <w:left w:val="single" w:sz="4" w:space="0" w:color="auto"/>
              <w:bottom w:val="single" w:sz="4" w:space="0" w:color="auto"/>
              <w:right w:val="single" w:sz="4" w:space="0" w:color="auto"/>
            </w:tcBorders>
          </w:tcPr>
          <w:p w14:paraId="17DFCD94"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w:t>
            </w:r>
          </w:p>
        </w:tc>
      </w:tr>
      <w:tr w:rsidR="009A01A7" w:rsidRPr="009A01A7" w14:paraId="4C2403F1" w14:textId="77777777" w:rsidTr="00A404E1">
        <w:trPr>
          <w:cantSplit/>
          <w:trHeight w:val="299"/>
        </w:trPr>
        <w:tc>
          <w:tcPr>
            <w:tcW w:w="675" w:type="dxa"/>
            <w:tcBorders>
              <w:top w:val="single" w:sz="4" w:space="0" w:color="auto"/>
              <w:left w:val="single" w:sz="4" w:space="0" w:color="auto"/>
              <w:right w:val="single" w:sz="4" w:space="0" w:color="auto"/>
            </w:tcBorders>
            <w:vAlign w:val="center"/>
          </w:tcPr>
          <w:p w14:paraId="13DC244C"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4.</w:t>
            </w:r>
          </w:p>
        </w:tc>
        <w:tc>
          <w:tcPr>
            <w:tcW w:w="1701" w:type="dxa"/>
            <w:vMerge/>
            <w:tcBorders>
              <w:left w:val="single" w:sz="4" w:space="0" w:color="auto"/>
              <w:right w:val="single" w:sz="4" w:space="0" w:color="auto"/>
            </w:tcBorders>
            <w:vAlign w:val="center"/>
          </w:tcPr>
          <w:p w14:paraId="7F693246" w14:textId="77777777" w:rsidR="009A01A7" w:rsidRPr="009A01A7" w:rsidRDefault="009A01A7" w:rsidP="009A01A7">
            <w:pPr>
              <w:tabs>
                <w:tab w:val="center" w:pos="4819"/>
                <w:tab w:val="right" w:pos="9638"/>
              </w:tabs>
              <w:ind w:right="-108"/>
              <w:rPr>
                <w:rFonts w:ascii="Arial" w:hAnsi="Arial" w:cs="Arial"/>
                <w:sz w:val="20"/>
                <w:szCs w:val="20"/>
              </w:rPr>
            </w:pPr>
          </w:p>
        </w:tc>
        <w:tc>
          <w:tcPr>
            <w:tcW w:w="4820" w:type="dxa"/>
            <w:tcBorders>
              <w:top w:val="single" w:sz="4" w:space="0" w:color="auto"/>
              <w:left w:val="single" w:sz="4" w:space="0" w:color="auto"/>
              <w:bottom w:val="single" w:sz="4" w:space="0" w:color="auto"/>
              <w:right w:val="single" w:sz="4" w:space="0" w:color="auto"/>
            </w:tcBorders>
          </w:tcPr>
          <w:p w14:paraId="01BAB041"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Šiltos pusės slėgio nuostoliai ne daugiau 80 Pa</w:t>
            </w:r>
          </w:p>
          <w:p w14:paraId="720854CC"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Šaltos pusės slėgio nuostoliai ne daugiau 245 Pa</w:t>
            </w:r>
          </w:p>
        </w:tc>
        <w:tc>
          <w:tcPr>
            <w:tcW w:w="2551" w:type="dxa"/>
            <w:tcBorders>
              <w:top w:val="single" w:sz="4" w:space="0" w:color="auto"/>
              <w:left w:val="single" w:sz="4" w:space="0" w:color="auto"/>
              <w:bottom w:val="single" w:sz="4" w:space="0" w:color="auto"/>
              <w:right w:val="single" w:sz="4" w:space="0" w:color="auto"/>
            </w:tcBorders>
          </w:tcPr>
          <w:p w14:paraId="44AA163D"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w:t>
            </w:r>
          </w:p>
        </w:tc>
      </w:tr>
      <w:tr w:rsidR="009A01A7" w:rsidRPr="009A01A7" w14:paraId="3AAE401E" w14:textId="77777777" w:rsidTr="00A404E1">
        <w:trPr>
          <w:cantSplit/>
          <w:trHeight w:val="299"/>
        </w:trPr>
        <w:tc>
          <w:tcPr>
            <w:tcW w:w="675" w:type="dxa"/>
            <w:tcBorders>
              <w:top w:val="single" w:sz="4" w:space="0" w:color="auto"/>
              <w:left w:val="single" w:sz="4" w:space="0" w:color="auto"/>
              <w:right w:val="single" w:sz="4" w:space="0" w:color="auto"/>
            </w:tcBorders>
            <w:vAlign w:val="center"/>
          </w:tcPr>
          <w:p w14:paraId="1CB80FF7"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5.</w:t>
            </w:r>
          </w:p>
        </w:tc>
        <w:tc>
          <w:tcPr>
            <w:tcW w:w="1701" w:type="dxa"/>
            <w:vMerge/>
            <w:tcBorders>
              <w:left w:val="single" w:sz="4" w:space="0" w:color="auto"/>
              <w:right w:val="single" w:sz="4" w:space="0" w:color="auto"/>
            </w:tcBorders>
            <w:vAlign w:val="center"/>
          </w:tcPr>
          <w:p w14:paraId="5C494148" w14:textId="77777777" w:rsidR="009A01A7" w:rsidRPr="009A01A7" w:rsidRDefault="009A01A7" w:rsidP="009A01A7">
            <w:pPr>
              <w:tabs>
                <w:tab w:val="center" w:pos="4819"/>
                <w:tab w:val="right" w:pos="9638"/>
              </w:tabs>
              <w:ind w:right="-108"/>
              <w:rPr>
                <w:rFonts w:ascii="Arial" w:hAnsi="Arial" w:cs="Arial"/>
                <w:sz w:val="20"/>
                <w:szCs w:val="20"/>
              </w:rPr>
            </w:pPr>
          </w:p>
        </w:tc>
        <w:tc>
          <w:tcPr>
            <w:tcW w:w="4820" w:type="dxa"/>
            <w:tcBorders>
              <w:top w:val="single" w:sz="4" w:space="0" w:color="auto"/>
              <w:left w:val="single" w:sz="4" w:space="0" w:color="auto"/>
              <w:bottom w:val="single" w:sz="4" w:space="0" w:color="auto"/>
              <w:right w:val="single" w:sz="4" w:space="0" w:color="auto"/>
            </w:tcBorders>
          </w:tcPr>
          <w:p w14:paraId="015A5D19"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Šiltos pusės srautas ne mažiau 38500 kg/h</w:t>
            </w:r>
          </w:p>
          <w:p w14:paraId="02B237D1"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Šaltos pusės srautas ne mažiau 32500 kg/h</w:t>
            </w:r>
          </w:p>
        </w:tc>
        <w:tc>
          <w:tcPr>
            <w:tcW w:w="2551" w:type="dxa"/>
            <w:tcBorders>
              <w:top w:val="single" w:sz="4" w:space="0" w:color="auto"/>
              <w:left w:val="single" w:sz="4" w:space="0" w:color="auto"/>
              <w:bottom w:val="single" w:sz="4" w:space="0" w:color="auto"/>
              <w:right w:val="single" w:sz="4" w:space="0" w:color="auto"/>
            </w:tcBorders>
          </w:tcPr>
          <w:p w14:paraId="0A13F518"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w:t>
            </w:r>
          </w:p>
        </w:tc>
      </w:tr>
      <w:tr w:rsidR="009A01A7" w:rsidRPr="009A01A7" w14:paraId="650C5BFE" w14:textId="77777777" w:rsidTr="00A404E1">
        <w:trPr>
          <w:cantSplit/>
          <w:trHeight w:val="299"/>
        </w:trPr>
        <w:tc>
          <w:tcPr>
            <w:tcW w:w="675" w:type="dxa"/>
            <w:tcBorders>
              <w:top w:val="single" w:sz="4" w:space="0" w:color="auto"/>
              <w:left w:val="single" w:sz="4" w:space="0" w:color="auto"/>
              <w:right w:val="single" w:sz="4" w:space="0" w:color="auto"/>
            </w:tcBorders>
            <w:vAlign w:val="center"/>
          </w:tcPr>
          <w:p w14:paraId="49DE9869"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6.</w:t>
            </w:r>
          </w:p>
        </w:tc>
        <w:tc>
          <w:tcPr>
            <w:tcW w:w="1701" w:type="dxa"/>
            <w:vMerge/>
            <w:tcBorders>
              <w:left w:val="single" w:sz="4" w:space="0" w:color="auto"/>
              <w:bottom w:val="single" w:sz="4" w:space="0" w:color="auto"/>
              <w:right w:val="single" w:sz="4" w:space="0" w:color="auto"/>
            </w:tcBorders>
            <w:vAlign w:val="center"/>
          </w:tcPr>
          <w:p w14:paraId="7B89C8E3" w14:textId="77777777" w:rsidR="009A01A7" w:rsidRPr="009A01A7" w:rsidRDefault="009A01A7" w:rsidP="009A01A7">
            <w:pPr>
              <w:tabs>
                <w:tab w:val="center" w:pos="4819"/>
                <w:tab w:val="right" w:pos="9638"/>
              </w:tabs>
              <w:ind w:right="-108"/>
              <w:rPr>
                <w:rFonts w:ascii="Arial" w:hAnsi="Arial" w:cs="Arial"/>
                <w:sz w:val="20"/>
                <w:szCs w:val="20"/>
              </w:rPr>
            </w:pPr>
          </w:p>
        </w:tc>
        <w:tc>
          <w:tcPr>
            <w:tcW w:w="4820" w:type="dxa"/>
            <w:tcBorders>
              <w:top w:val="single" w:sz="4" w:space="0" w:color="auto"/>
              <w:left w:val="single" w:sz="4" w:space="0" w:color="auto"/>
              <w:bottom w:val="single" w:sz="4" w:space="0" w:color="auto"/>
              <w:right w:val="single" w:sz="4" w:space="0" w:color="auto"/>
            </w:tcBorders>
          </w:tcPr>
          <w:p w14:paraId="6FEC9703"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Šiltos pusės srautas vertikalus</w:t>
            </w:r>
          </w:p>
          <w:p w14:paraId="626A3351"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Šaltos pusės srautas horizontalus</w:t>
            </w:r>
          </w:p>
        </w:tc>
        <w:tc>
          <w:tcPr>
            <w:tcW w:w="2551" w:type="dxa"/>
            <w:tcBorders>
              <w:top w:val="single" w:sz="4" w:space="0" w:color="auto"/>
              <w:left w:val="single" w:sz="4" w:space="0" w:color="auto"/>
              <w:bottom w:val="single" w:sz="4" w:space="0" w:color="auto"/>
              <w:right w:val="single" w:sz="4" w:space="0" w:color="auto"/>
            </w:tcBorders>
          </w:tcPr>
          <w:p w14:paraId="1F3F938D"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w:t>
            </w:r>
          </w:p>
        </w:tc>
      </w:tr>
      <w:tr w:rsidR="009A01A7" w:rsidRPr="009A01A7" w14:paraId="505B5265" w14:textId="77777777" w:rsidTr="00A404E1">
        <w:trPr>
          <w:cantSplit/>
          <w:trHeight w:val="175"/>
        </w:trPr>
        <w:tc>
          <w:tcPr>
            <w:tcW w:w="675" w:type="dxa"/>
            <w:tcBorders>
              <w:top w:val="single" w:sz="4" w:space="0" w:color="auto"/>
              <w:left w:val="single" w:sz="4" w:space="0" w:color="auto"/>
              <w:right w:val="single" w:sz="4" w:space="0" w:color="auto"/>
            </w:tcBorders>
            <w:vAlign w:val="center"/>
          </w:tcPr>
          <w:p w14:paraId="2631FBF6"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7.</w:t>
            </w:r>
          </w:p>
        </w:tc>
        <w:tc>
          <w:tcPr>
            <w:tcW w:w="1701" w:type="dxa"/>
            <w:tcBorders>
              <w:top w:val="single" w:sz="4" w:space="0" w:color="auto"/>
              <w:left w:val="single" w:sz="4" w:space="0" w:color="auto"/>
              <w:bottom w:val="single" w:sz="4" w:space="0" w:color="auto"/>
              <w:right w:val="single" w:sz="4" w:space="0" w:color="auto"/>
            </w:tcBorders>
            <w:vAlign w:val="center"/>
          </w:tcPr>
          <w:p w14:paraId="669BDA4A"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Reikalavimai modulių  konstrukcijai</w:t>
            </w:r>
          </w:p>
        </w:tc>
        <w:tc>
          <w:tcPr>
            <w:tcW w:w="4820" w:type="dxa"/>
            <w:tcBorders>
              <w:top w:val="single" w:sz="4" w:space="0" w:color="auto"/>
              <w:left w:val="single" w:sz="4" w:space="0" w:color="auto"/>
              <w:bottom w:val="single" w:sz="4" w:space="0" w:color="auto"/>
              <w:right w:val="single" w:sz="4" w:space="0" w:color="auto"/>
            </w:tcBorders>
          </w:tcPr>
          <w:p w14:paraId="0412457E"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 xml:space="preserve">Moduliai turi sudaryti šilumokaitį kurio matmenys 1000x1000x3000 mm. </w:t>
            </w:r>
          </w:p>
        </w:tc>
        <w:tc>
          <w:tcPr>
            <w:tcW w:w="2551" w:type="dxa"/>
            <w:tcBorders>
              <w:top w:val="single" w:sz="4" w:space="0" w:color="auto"/>
              <w:left w:val="single" w:sz="4" w:space="0" w:color="auto"/>
              <w:bottom w:val="single" w:sz="4" w:space="0" w:color="auto"/>
              <w:right w:val="single" w:sz="4" w:space="0" w:color="auto"/>
            </w:tcBorders>
          </w:tcPr>
          <w:p w14:paraId="4C00A8DF"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w:t>
            </w:r>
          </w:p>
        </w:tc>
      </w:tr>
      <w:tr w:rsidR="009A01A7" w:rsidRPr="009A01A7" w14:paraId="520D89E7" w14:textId="77777777" w:rsidTr="00A404E1">
        <w:trPr>
          <w:cantSplit/>
          <w:trHeight w:val="175"/>
        </w:trPr>
        <w:tc>
          <w:tcPr>
            <w:tcW w:w="675" w:type="dxa"/>
            <w:tcBorders>
              <w:top w:val="single" w:sz="4" w:space="0" w:color="auto"/>
              <w:left w:val="single" w:sz="4" w:space="0" w:color="auto"/>
              <w:right w:val="single" w:sz="4" w:space="0" w:color="auto"/>
            </w:tcBorders>
            <w:vAlign w:val="center"/>
          </w:tcPr>
          <w:p w14:paraId="5A74CF4C"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8.</w:t>
            </w:r>
          </w:p>
        </w:tc>
        <w:tc>
          <w:tcPr>
            <w:tcW w:w="1701" w:type="dxa"/>
            <w:vMerge w:val="restart"/>
            <w:tcBorders>
              <w:top w:val="single" w:sz="4" w:space="0" w:color="auto"/>
              <w:left w:val="single" w:sz="4" w:space="0" w:color="auto"/>
              <w:right w:val="single" w:sz="4" w:space="0" w:color="auto"/>
            </w:tcBorders>
            <w:vAlign w:val="center"/>
          </w:tcPr>
          <w:p w14:paraId="4E4171F2" w14:textId="5D8BB7F3" w:rsidR="009A01A7" w:rsidRPr="009A01A7" w:rsidRDefault="006E18EA" w:rsidP="009A01A7">
            <w:pPr>
              <w:tabs>
                <w:tab w:val="center" w:pos="4819"/>
                <w:tab w:val="right" w:pos="9638"/>
              </w:tabs>
              <w:rPr>
                <w:rFonts w:ascii="Arial" w:hAnsi="Arial" w:cs="Arial"/>
                <w:sz w:val="20"/>
                <w:szCs w:val="20"/>
              </w:rPr>
            </w:pPr>
            <w:r>
              <w:rPr>
                <w:rFonts w:ascii="Arial" w:hAnsi="Arial" w:cs="Arial"/>
                <w:sz w:val="20"/>
                <w:szCs w:val="20"/>
              </w:rPr>
              <w:t>Techniniai reikalavimai</w:t>
            </w:r>
          </w:p>
        </w:tc>
        <w:tc>
          <w:tcPr>
            <w:tcW w:w="4820" w:type="dxa"/>
            <w:tcBorders>
              <w:top w:val="single" w:sz="4" w:space="0" w:color="auto"/>
              <w:left w:val="single" w:sz="4" w:space="0" w:color="auto"/>
              <w:bottom w:val="single" w:sz="4" w:space="0" w:color="auto"/>
              <w:right w:val="single" w:sz="4" w:space="0" w:color="auto"/>
            </w:tcBorders>
          </w:tcPr>
          <w:p w14:paraId="3FBD3ADD"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Iš modulių sudaryto šilumokaičio tipas: kryžminio srauto vamzdinis šilumokaitis</w:t>
            </w:r>
          </w:p>
        </w:tc>
        <w:tc>
          <w:tcPr>
            <w:tcW w:w="2551" w:type="dxa"/>
            <w:tcBorders>
              <w:top w:val="single" w:sz="4" w:space="0" w:color="auto"/>
              <w:left w:val="single" w:sz="4" w:space="0" w:color="auto"/>
              <w:bottom w:val="single" w:sz="4" w:space="0" w:color="auto"/>
              <w:right w:val="single" w:sz="4" w:space="0" w:color="auto"/>
            </w:tcBorders>
          </w:tcPr>
          <w:p w14:paraId="598803FB"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w:t>
            </w:r>
          </w:p>
        </w:tc>
      </w:tr>
      <w:tr w:rsidR="009A01A7" w:rsidRPr="009A01A7" w14:paraId="24DD4C7D" w14:textId="77777777" w:rsidTr="00A404E1">
        <w:trPr>
          <w:cantSplit/>
          <w:trHeight w:val="175"/>
        </w:trPr>
        <w:tc>
          <w:tcPr>
            <w:tcW w:w="675" w:type="dxa"/>
            <w:tcBorders>
              <w:top w:val="single" w:sz="4" w:space="0" w:color="auto"/>
              <w:left w:val="single" w:sz="4" w:space="0" w:color="auto"/>
              <w:right w:val="single" w:sz="4" w:space="0" w:color="auto"/>
            </w:tcBorders>
            <w:vAlign w:val="center"/>
          </w:tcPr>
          <w:p w14:paraId="6C7034F6"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9.</w:t>
            </w:r>
          </w:p>
        </w:tc>
        <w:tc>
          <w:tcPr>
            <w:tcW w:w="1701" w:type="dxa"/>
            <w:vMerge/>
            <w:tcBorders>
              <w:left w:val="single" w:sz="4" w:space="0" w:color="auto"/>
              <w:right w:val="single" w:sz="4" w:space="0" w:color="auto"/>
            </w:tcBorders>
            <w:vAlign w:val="center"/>
          </w:tcPr>
          <w:p w14:paraId="27ACBD9A" w14:textId="77777777" w:rsidR="009A01A7" w:rsidRPr="009A01A7" w:rsidRDefault="009A01A7" w:rsidP="009A01A7">
            <w:pPr>
              <w:tabs>
                <w:tab w:val="center" w:pos="4819"/>
                <w:tab w:val="right" w:pos="9638"/>
              </w:tabs>
              <w:rPr>
                <w:rFonts w:ascii="Arial" w:hAnsi="Arial" w:cs="Arial"/>
                <w:sz w:val="20"/>
                <w:szCs w:val="20"/>
              </w:rPr>
            </w:pPr>
          </w:p>
        </w:tc>
        <w:tc>
          <w:tcPr>
            <w:tcW w:w="4820" w:type="dxa"/>
            <w:tcBorders>
              <w:top w:val="single" w:sz="4" w:space="0" w:color="auto"/>
              <w:left w:val="single" w:sz="4" w:space="0" w:color="auto"/>
              <w:bottom w:val="single" w:sz="4" w:space="0" w:color="auto"/>
              <w:right w:val="single" w:sz="4" w:space="0" w:color="auto"/>
            </w:tcBorders>
          </w:tcPr>
          <w:p w14:paraId="28F276B7"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Šiltos pusės oras vamzdžiuose, šaltos pusės oras tarp vamzdžių</w:t>
            </w:r>
          </w:p>
        </w:tc>
        <w:tc>
          <w:tcPr>
            <w:tcW w:w="2551" w:type="dxa"/>
            <w:tcBorders>
              <w:top w:val="single" w:sz="4" w:space="0" w:color="auto"/>
              <w:left w:val="single" w:sz="4" w:space="0" w:color="auto"/>
              <w:bottom w:val="single" w:sz="4" w:space="0" w:color="auto"/>
              <w:right w:val="single" w:sz="4" w:space="0" w:color="auto"/>
            </w:tcBorders>
          </w:tcPr>
          <w:p w14:paraId="78C1260A"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w:t>
            </w:r>
          </w:p>
        </w:tc>
      </w:tr>
      <w:tr w:rsidR="009A01A7" w:rsidRPr="009A01A7" w14:paraId="304A4F2D" w14:textId="77777777" w:rsidTr="00A404E1">
        <w:trPr>
          <w:cantSplit/>
          <w:trHeight w:val="175"/>
        </w:trPr>
        <w:tc>
          <w:tcPr>
            <w:tcW w:w="675" w:type="dxa"/>
            <w:tcBorders>
              <w:top w:val="single" w:sz="4" w:space="0" w:color="auto"/>
              <w:left w:val="single" w:sz="4" w:space="0" w:color="auto"/>
              <w:right w:val="single" w:sz="4" w:space="0" w:color="auto"/>
            </w:tcBorders>
            <w:vAlign w:val="center"/>
          </w:tcPr>
          <w:p w14:paraId="58CC1ED1"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10.</w:t>
            </w:r>
          </w:p>
        </w:tc>
        <w:tc>
          <w:tcPr>
            <w:tcW w:w="1701" w:type="dxa"/>
            <w:vMerge/>
            <w:tcBorders>
              <w:left w:val="single" w:sz="4" w:space="0" w:color="auto"/>
              <w:right w:val="single" w:sz="4" w:space="0" w:color="auto"/>
            </w:tcBorders>
            <w:vAlign w:val="center"/>
          </w:tcPr>
          <w:p w14:paraId="29C715BD" w14:textId="77777777" w:rsidR="009A01A7" w:rsidRPr="009A01A7" w:rsidRDefault="009A01A7" w:rsidP="009A01A7">
            <w:pPr>
              <w:tabs>
                <w:tab w:val="center" w:pos="4819"/>
                <w:tab w:val="right" w:pos="9638"/>
              </w:tabs>
              <w:rPr>
                <w:rFonts w:ascii="Arial" w:hAnsi="Arial" w:cs="Arial"/>
                <w:sz w:val="20"/>
                <w:szCs w:val="20"/>
              </w:rPr>
            </w:pPr>
          </w:p>
        </w:tc>
        <w:tc>
          <w:tcPr>
            <w:tcW w:w="4820" w:type="dxa"/>
            <w:tcBorders>
              <w:top w:val="single" w:sz="4" w:space="0" w:color="auto"/>
              <w:left w:val="single" w:sz="4" w:space="0" w:color="auto"/>
              <w:bottom w:val="single" w:sz="4" w:space="0" w:color="auto"/>
              <w:right w:val="single" w:sz="4" w:space="0" w:color="auto"/>
            </w:tcBorders>
          </w:tcPr>
          <w:p w14:paraId="5599B705"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Bendras vamzdžių kiekis modulių rinkinyje ne mažiau kaip 1600 vnt.</w:t>
            </w:r>
          </w:p>
        </w:tc>
        <w:tc>
          <w:tcPr>
            <w:tcW w:w="2551" w:type="dxa"/>
            <w:tcBorders>
              <w:top w:val="single" w:sz="4" w:space="0" w:color="auto"/>
              <w:left w:val="single" w:sz="4" w:space="0" w:color="auto"/>
              <w:bottom w:val="single" w:sz="4" w:space="0" w:color="auto"/>
              <w:right w:val="single" w:sz="4" w:space="0" w:color="auto"/>
            </w:tcBorders>
          </w:tcPr>
          <w:p w14:paraId="050F1FF9"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w:t>
            </w:r>
          </w:p>
        </w:tc>
      </w:tr>
      <w:tr w:rsidR="009A01A7" w:rsidRPr="009A01A7" w14:paraId="1F99E3FA" w14:textId="77777777" w:rsidTr="00A404E1">
        <w:trPr>
          <w:cantSplit/>
          <w:trHeight w:val="175"/>
        </w:trPr>
        <w:tc>
          <w:tcPr>
            <w:tcW w:w="675" w:type="dxa"/>
            <w:tcBorders>
              <w:top w:val="single" w:sz="4" w:space="0" w:color="auto"/>
              <w:left w:val="single" w:sz="4" w:space="0" w:color="auto"/>
              <w:right w:val="single" w:sz="4" w:space="0" w:color="auto"/>
            </w:tcBorders>
            <w:vAlign w:val="center"/>
          </w:tcPr>
          <w:p w14:paraId="2DCC4246"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11.</w:t>
            </w:r>
          </w:p>
        </w:tc>
        <w:tc>
          <w:tcPr>
            <w:tcW w:w="1701" w:type="dxa"/>
            <w:vMerge/>
            <w:tcBorders>
              <w:left w:val="single" w:sz="4" w:space="0" w:color="auto"/>
              <w:right w:val="single" w:sz="4" w:space="0" w:color="auto"/>
            </w:tcBorders>
            <w:vAlign w:val="center"/>
          </w:tcPr>
          <w:p w14:paraId="10173181" w14:textId="77777777" w:rsidR="009A01A7" w:rsidRPr="009A01A7" w:rsidRDefault="009A01A7" w:rsidP="009A01A7">
            <w:pPr>
              <w:tabs>
                <w:tab w:val="center" w:pos="4819"/>
                <w:tab w:val="right" w:pos="9638"/>
              </w:tabs>
              <w:rPr>
                <w:rFonts w:ascii="Arial" w:hAnsi="Arial" w:cs="Arial"/>
                <w:sz w:val="20"/>
                <w:szCs w:val="20"/>
              </w:rPr>
            </w:pPr>
          </w:p>
        </w:tc>
        <w:tc>
          <w:tcPr>
            <w:tcW w:w="4820" w:type="dxa"/>
            <w:tcBorders>
              <w:top w:val="single" w:sz="4" w:space="0" w:color="auto"/>
              <w:left w:val="single" w:sz="4" w:space="0" w:color="auto"/>
              <w:bottom w:val="single" w:sz="4" w:space="0" w:color="auto"/>
              <w:right w:val="single" w:sz="4" w:space="0" w:color="auto"/>
            </w:tcBorders>
          </w:tcPr>
          <w:p w14:paraId="64D2CC92"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Vamzdžiai ovalo formos 30-35 mm , 12-17 mm</w:t>
            </w:r>
          </w:p>
        </w:tc>
        <w:tc>
          <w:tcPr>
            <w:tcW w:w="2551" w:type="dxa"/>
            <w:tcBorders>
              <w:top w:val="single" w:sz="4" w:space="0" w:color="auto"/>
              <w:left w:val="single" w:sz="4" w:space="0" w:color="auto"/>
              <w:bottom w:val="single" w:sz="4" w:space="0" w:color="auto"/>
              <w:right w:val="single" w:sz="4" w:space="0" w:color="auto"/>
            </w:tcBorders>
          </w:tcPr>
          <w:p w14:paraId="05FEEB6A"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 matmenis</w:t>
            </w:r>
          </w:p>
        </w:tc>
      </w:tr>
      <w:tr w:rsidR="009A01A7" w:rsidRPr="009A01A7" w14:paraId="57F45252" w14:textId="77777777" w:rsidTr="00A404E1">
        <w:trPr>
          <w:cantSplit/>
          <w:trHeight w:val="175"/>
        </w:trPr>
        <w:tc>
          <w:tcPr>
            <w:tcW w:w="675" w:type="dxa"/>
            <w:tcBorders>
              <w:top w:val="single" w:sz="4" w:space="0" w:color="auto"/>
              <w:left w:val="single" w:sz="4" w:space="0" w:color="auto"/>
              <w:right w:val="single" w:sz="4" w:space="0" w:color="auto"/>
            </w:tcBorders>
            <w:vAlign w:val="center"/>
          </w:tcPr>
          <w:p w14:paraId="6DCBB693"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12.</w:t>
            </w:r>
          </w:p>
        </w:tc>
        <w:tc>
          <w:tcPr>
            <w:tcW w:w="1701" w:type="dxa"/>
            <w:vMerge/>
            <w:tcBorders>
              <w:left w:val="single" w:sz="4" w:space="0" w:color="auto"/>
              <w:right w:val="single" w:sz="4" w:space="0" w:color="auto"/>
            </w:tcBorders>
            <w:vAlign w:val="center"/>
          </w:tcPr>
          <w:p w14:paraId="3B280D8E" w14:textId="77777777" w:rsidR="009A01A7" w:rsidRPr="009A01A7" w:rsidRDefault="009A01A7" w:rsidP="009A01A7">
            <w:pPr>
              <w:tabs>
                <w:tab w:val="center" w:pos="4819"/>
                <w:tab w:val="right" w:pos="9638"/>
              </w:tabs>
              <w:rPr>
                <w:rFonts w:ascii="Arial" w:hAnsi="Arial" w:cs="Arial"/>
                <w:sz w:val="20"/>
                <w:szCs w:val="20"/>
              </w:rPr>
            </w:pPr>
          </w:p>
        </w:tc>
        <w:tc>
          <w:tcPr>
            <w:tcW w:w="4820" w:type="dxa"/>
            <w:tcBorders>
              <w:top w:val="single" w:sz="4" w:space="0" w:color="auto"/>
              <w:left w:val="single" w:sz="4" w:space="0" w:color="auto"/>
              <w:bottom w:val="single" w:sz="4" w:space="0" w:color="auto"/>
              <w:right w:val="single" w:sz="4" w:space="0" w:color="auto"/>
            </w:tcBorders>
          </w:tcPr>
          <w:p w14:paraId="0A9CC6A6"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Vamzdžio sienelės storis 0,6 mm</w:t>
            </w:r>
          </w:p>
        </w:tc>
        <w:tc>
          <w:tcPr>
            <w:tcW w:w="2551" w:type="dxa"/>
            <w:tcBorders>
              <w:top w:val="single" w:sz="4" w:space="0" w:color="auto"/>
              <w:left w:val="single" w:sz="4" w:space="0" w:color="auto"/>
              <w:bottom w:val="single" w:sz="4" w:space="0" w:color="auto"/>
              <w:right w:val="single" w:sz="4" w:space="0" w:color="auto"/>
            </w:tcBorders>
          </w:tcPr>
          <w:p w14:paraId="3B7D7B6A"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w:t>
            </w:r>
          </w:p>
        </w:tc>
      </w:tr>
      <w:tr w:rsidR="009A01A7" w:rsidRPr="009A01A7" w14:paraId="638B67A5" w14:textId="77777777" w:rsidTr="00A404E1">
        <w:trPr>
          <w:cantSplit/>
          <w:trHeight w:val="175"/>
        </w:trPr>
        <w:tc>
          <w:tcPr>
            <w:tcW w:w="675" w:type="dxa"/>
            <w:tcBorders>
              <w:top w:val="single" w:sz="4" w:space="0" w:color="auto"/>
              <w:left w:val="single" w:sz="4" w:space="0" w:color="auto"/>
              <w:right w:val="single" w:sz="4" w:space="0" w:color="auto"/>
            </w:tcBorders>
            <w:vAlign w:val="center"/>
          </w:tcPr>
          <w:p w14:paraId="5306F233"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13.</w:t>
            </w:r>
          </w:p>
        </w:tc>
        <w:tc>
          <w:tcPr>
            <w:tcW w:w="1701" w:type="dxa"/>
            <w:vMerge/>
            <w:tcBorders>
              <w:left w:val="single" w:sz="4" w:space="0" w:color="auto"/>
              <w:right w:val="single" w:sz="4" w:space="0" w:color="auto"/>
            </w:tcBorders>
            <w:vAlign w:val="center"/>
          </w:tcPr>
          <w:p w14:paraId="4C866345" w14:textId="77777777" w:rsidR="009A01A7" w:rsidRPr="009A01A7" w:rsidRDefault="009A01A7" w:rsidP="009A01A7">
            <w:pPr>
              <w:tabs>
                <w:tab w:val="center" w:pos="4819"/>
                <w:tab w:val="right" w:pos="9638"/>
              </w:tabs>
              <w:rPr>
                <w:rFonts w:ascii="Arial" w:hAnsi="Arial" w:cs="Arial"/>
                <w:sz w:val="20"/>
                <w:szCs w:val="20"/>
              </w:rPr>
            </w:pPr>
          </w:p>
        </w:tc>
        <w:tc>
          <w:tcPr>
            <w:tcW w:w="4820" w:type="dxa"/>
            <w:tcBorders>
              <w:top w:val="single" w:sz="4" w:space="0" w:color="auto"/>
              <w:left w:val="single" w:sz="4" w:space="0" w:color="auto"/>
              <w:bottom w:val="single" w:sz="4" w:space="0" w:color="auto"/>
              <w:right w:val="single" w:sz="4" w:space="0" w:color="auto"/>
            </w:tcBorders>
          </w:tcPr>
          <w:p w14:paraId="5A9B389D"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Rėmo lakštų storis ne mažiau 1 mm</w:t>
            </w:r>
          </w:p>
        </w:tc>
        <w:tc>
          <w:tcPr>
            <w:tcW w:w="2551" w:type="dxa"/>
            <w:tcBorders>
              <w:top w:val="single" w:sz="4" w:space="0" w:color="auto"/>
              <w:left w:val="single" w:sz="4" w:space="0" w:color="auto"/>
              <w:bottom w:val="single" w:sz="4" w:space="0" w:color="auto"/>
              <w:right w:val="single" w:sz="4" w:space="0" w:color="auto"/>
            </w:tcBorders>
          </w:tcPr>
          <w:p w14:paraId="0FD7C41E"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w:t>
            </w:r>
          </w:p>
        </w:tc>
      </w:tr>
      <w:tr w:rsidR="009A01A7" w:rsidRPr="009A01A7" w14:paraId="053260F2" w14:textId="77777777" w:rsidTr="00A404E1">
        <w:trPr>
          <w:cantSplit/>
          <w:trHeight w:val="175"/>
        </w:trPr>
        <w:tc>
          <w:tcPr>
            <w:tcW w:w="675" w:type="dxa"/>
            <w:tcBorders>
              <w:top w:val="single" w:sz="4" w:space="0" w:color="auto"/>
              <w:left w:val="single" w:sz="4" w:space="0" w:color="auto"/>
              <w:right w:val="single" w:sz="4" w:space="0" w:color="auto"/>
            </w:tcBorders>
            <w:vAlign w:val="center"/>
          </w:tcPr>
          <w:p w14:paraId="76142058"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14.</w:t>
            </w:r>
          </w:p>
        </w:tc>
        <w:tc>
          <w:tcPr>
            <w:tcW w:w="1701" w:type="dxa"/>
            <w:vMerge/>
            <w:tcBorders>
              <w:left w:val="single" w:sz="4" w:space="0" w:color="auto"/>
              <w:right w:val="single" w:sz="4" w:space="0" w:color="auto"/>
            </w:tcBorders>
            <w:vAlign w:val="center"/>
          </w:tcPr>
          <w:p w14:paraId="7D29D663" w14:textId="77777777" w:rsidR="009A01A7" w:rsidRPr="009A01A7" w:rsidRDefault="009A01A7" w:rsidP="009A01A7">
            <w:pPr>
              <w:tabs>
                <w:tab w:val="center" w:pos="4819"/>
                <w:tab w:val="right" w:pos="9638"/>
              </w:tabs>
              <w:rPr>
                <w:rFonts w:ascii="Arial" w:hAnsi="Arial" w:cs="Arial"/>
                <w:sz w:val="20"/>
                <w:szCs w:val="20"/>
              </w:rPr>
            </w:pPr>
          </w:p>
        </w:tc>
        <w:tc>
          <w:tcPr>
            <w:tcW w:w="4820" w:type="dxa"/>
            <w:tcBorders>
              <w:top w:val="single" w:sz="4" w:space="0" w:color="auto"/>
              <w:left w:val="single" w:sz="4" w:space="0" w:color="auto"/>
              <w:bottom w:val="single" w:sz="4" w:space="0" w:color="auto"/>
              <w:right w:val="single" w:sz="4" w:space="0" w:color="auto"/>
            </w:tcBorders>
          </w:tcPr>
          <w:p w14:paraId="49128F12"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Vamzdžiai ir rėmas iš AISI316L nerūdijančio plieno</w:t>
            </w:r>
          </w:p>
        </w:tc>
        <w:tc>
          <w:tcPr>
            <w:tcW w:w="2551" w:type="dxa"/>
            <w:tcBorders>
              <w:top w:val="single" w:sz="4" w:space="0" w:color="auto"/>
              <w:left w:val="single" w:sz="4" w:space="0" w:color="auto"/>
              <w:bottom w:val="single" w:sz="4" w:space="0" w:color="auto"/>
              <w:right w:val="single" w:sz="4" w:space="0" w:color="auto"/>
            </w:tcBorders>
          </w:tcPr>
          <w:p w14:paraId="68079029" w14:textId="77777777" w:rsidR="009A01A7" w:rsidRPr="009A01A7" w:rsidRDefault="009A01A7" w:rsidP="009A01A7">
            <w:pPr>
              <w:widowControl w:val="0"/>
              <w:autoSpaceDE w:val="0"/>
              <w:autoSpaceDN w:val="0"/>
              <w:adjustRightInd w:val="0"/>
              <w:rPr>
                <w:rFonts w:ascii="Arial" w:hAnsi="Arial" w:cs="Arial"/>
                <w:sz w:val="20"/>
                <w:szCs w:val="20"/>
                <w:lang w:eastAsia="lt-LT"/>
              </w:rPr>
            </w:pPr>
          </w:p>
        </w:tc>
      </w:tr>
      <w:tr w:rsidR="009A01A7" w:rsidRPr="009A01A7" w14:paraId="179A6B52" w14:textId="77777777" w:rsidTr="00A404E1">
        <w:trPr>
          <w:cantSplit/>
          <w:trHeight w:val="138"/>
        </w:trPr>
        <w:tc>
          <w:tcPr>
            <w:tcW w:w="675" w:type="dxa"/>
            <w:tcBorders>
              <w:left w:val="single" w:sz="4" w:space="0" w:color="auto"/>
              <w:right w:val="single" w:sz="4" w:space="0" w:color="auto"/>
            </w:tcBorders>
            <w:vAlign w:val="center"/>
          </w:tcPr>
          <w:p w14:paraId="78BDD48A"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15.</w:t>
            </w:r>
          </w:p>
        </w:tc>
        <w:tc>
          <w:tcPr>
            <w:tcW w:w="1701" w:type="dxa"/>
            <w:vMerge/>
            <w:tcBorders>
              <w:left w:val="single" w:sz="4" w:space="0" w:color="auto"/>
              <w:right w:val="single" w:sz="4" w:space="0" w:color="auto"/>
            </w:tcBorders>
            <w:vAlign w:val="center"/>
          </w:tcPr>
          <w:p w14:paraId="258FADEB" w14:textId="77777777" w:rsidR="009A01A7" w:rsidRPr="009A01A7" w:rsidRDefault="009A01A7" w:rsidP="009A01A7">
            <w:pPr>
              <w:tabs>
                <w:tab w:val="center" w:pos="4819"/>
                <w:tab w:val="right" w:pos="9638"/>
              </w:tabs>
              <w:rPr>
                <w:rFonts w:ascii="Arial" w:hAnsi="Arial" w:cs="Arial"/>
                <w:sz w:val="20"/>
                <w:szCs w:val="20"/>
              </w:rPr>
            </w:pPr>
          </w:p>
        </w:tc>
        <w:tc>
          <w:tcPr>
            <w:tcW w:w="4820" w:type="dxa"/>
            <w:tcBorders>
              <w:top w:val="single" w:sz="4" w:space="0" w:color="auto"/>
              <w:left w:val="single" w:sz="4" w:space="0" w:color="auto"/>
              <w:bottom w:val="single" w:sz="4" w:space="0" w:color="auto"/>
              <w:right w:val="single" w:sz="4" w:space="0" w:color="auto"/>
            </w:tcBorders>
          </w:tcPr>
          <w:p w14:paraId="140FC68C"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Modulio svoris ne daugiau 65 kg ±/2kg</w:t>
            </w:r>
          </w:p>
        </w:tc>
        <w:tc>
          <w:tcPr>
            <w:tcW w:w="2551" w:type="dxa"/>
            <w:tcBorders>
              <w:top w:val="single" w:sz="4" w:space="0" w:color="auto"/>
              <w:left w:val="single" w:sz="4" w:space="0" w:color="auto"/>
              <w:bottom w:val="single" w:sz="4" w:space="0" w:color="auto"/>
              <w:right w:val="single" w:sz="4" w:space="0" w:color="auto"/>
            </w:tcBorders>
          </w:tcPr>
          <w:p w14:paraId="3C40A8D9"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w:t>
            </w:r>
          </w:p>
        </w:tc>
      </w:tr>
      <w:tr w:rsidR="009A01A7" w:rsidRPr="009A01A7" w14:paraId="185F8671" w14:textId="77777777" w:rsidTr="00A404E1">
        <w:trPr>
          <w:cantSplit/>
          <w:trHeight w:val="120"/>
        </w:trPr>
        <w:tc>
          <w:tcPr>
            <w:tcW w:w="675" w:type="dxa"/>
            <w:tcBorders>
              <w:left w:val="single" w:sz="4" w:space="0" w:color="auto"/>
              <w:right w:val="single" w:sz="4" w:space="0" w:color="auto"/>
            </w:tcBorders>
            <w:vAlign w:val="center"/>
          </w:tcPr>
          <w:p w14:paraId="1A13DE24"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16.</w:t>
            </w:r>
          </w:p>
        </w:tc>
        <w:tc>
          <w:tcPr>
            <w:tcW w:w="1701" w:type="dxa"/>
            <w:vMerge/>
            <w:tcBorders>
              <w:left w:val="single" w:sz="4" w:space="0" w:color="auto"/>
              <w:right w:val="single" w:sz="4" w:space="0" w:color="auto"/>
            </w:tcBorders>
            <w:vAlign w:val="center"/>
          </w:tcPr>
          <w:p w14:paraId="073DCB25" w14:textId="77777777" w:rsidR="009A01A7" w:rsidRPr="009A01A7" w:rsidRDefault="009A01A7" w:rsidP="009A01A7">
            <w:pPr>
              <w:tabs>
                <w:tab w:val="center" w:pos="4819"/>
                <w:tab w:val="right" w:pos="9638"/>
              </w:tabs>
              <w:rPr>
                <w:rFonts w:ascii="Arial" w:hAnsi="Arial" w:cs="Arial"/>
                <w:sz w:val="20"/>
                <w:szCs w:val="20"/>
              </w:rPr>
            </w:pPr>
          </w:p>
        </w:tc>
        <w:tc>
          <w:tcPr>
            <w:tcW w:w="4820" w:type="dxa"/>
            <w:tcBorders>
              <w:top w:val="single" w:sz="4" w:space="0" w:color="auto"/>
              <w:left w:val="single" w:sz="4" w:space="0" w:color="auto"/>
              <w:bottom w:val="single" w:sz="4" w:space="0" w:color="auto"/>
              <w:right w:val="single" w:sz="4" w:space="0" w:color="auto"/>
            </w:tcBorders>
          </w:tcPr>
          <w:p w14:paraId="68A70987" w14:textId="77777777" w:rsidR="009A01A7" w:rsidRPr="009A01A7" w:rsidRDefault="009A01A7" w:rsidP="009A01A7">
            <w:pPr>
              <w:tabs>
                <w:tab w:val="center" w:pos="4819"/>
                <w:tab w:val="right" w:pos="9638"/>
              </w:tabs>
              <w:ind w:right="-108"/>
              <w:rPr>
                <w:rFonts w:ascii="Arial" w:hAnsi="Arial" w:cs="Arial"/>
                <w:sz w:val="20"/>
                <w:szCs w:val="20"/>
              </w:rPr>
            </w:pPr>
            <w:r w:rsidRPr="009A01A7">
              <w:rPr>
                <w:rFonts w:ascii="Arial" w:hAnsi="Arial" w:cs="Arial"/>
                <w:sz w:val="20"/>
                <w:szCs w:val="20"/>
              </w:rPr>
              <w:t>Modulio ilgis  157 mm</w:t>
            </w:r>
          </w:p>
        </w:tc>
        <w:tc>
          <w:tcPr>
            <w:tcW w:w="2551" w:type="dxa"/>
            <w:tcBorders>
              <w:top w:val="single" w:sz="4" w:space="0" w:color="auto"/>
              <w:left w:val="single" w:sz="4" w:space="0" w:color="auto"/>
              <w:bottom w:val="single" w:sz="4" w:space="0" w:color="auto"/>
              <w:right w:val="single" w:sz="4" w:space="0" w:color="auto"/>
            </w:tcBorders>
          </w:tcPr>
          <w:p w14:paraId="6B257DFF"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w:t>
            </w:r>
          </w:p>
        </w:tc>
      </w:tr>
      <w:tr w:rsidR="009A01A7" w:rsidRPr="009A01A7" w14:paraId="02FF19B7" w14:textId="77777777" w:rsidTr="00A404E1">
        <w:trPr>
          <w:cantSplit/>
          <w:trHeight w:val="120"/>
        </w:trPr>
        <w:tc>
          <w:tcPr>
            <w:tcW w:w="675" w:type="dxa"/>
            <w:tcBorders>
              <w:left w:val="single" w:sz="4" w:space="0" w:color="auto"/>
              <w:right w:val="single" w:sz="4" w:space="0" w:color="auto"/>
            </w:tcBorders>
            <w:vAlign w:val="center"/>
          </w:tcPr>
          <w:p w14:paraId="23B5589F"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17.</w:t>
            </w:r>
          </w:p>
        </w:tc>
        <w:tc>
          <w:tcPr>
            <w:tcW w:w="1701" w:type="dxa"/>
            <w:vMerge/>
            <w:tcBorders>
              <w:left w:val="single" w:sz="4" w:space="0" w:color="auto"/>
              <w:right w:val="single" w:sz="4" w:space="0" w:color="auto"/>
            </w:tcBorders>
            <w:vAlign w:val="center"/>
          </w:tcPr>
          <w:p w14:paraId="7F158EBE" w14:textId="77777777" w:rsidR="009A01A7" w:rsidRPr="009A01A7" w:rsidRDefault="009A01A7" w:rsidP="009A01A7">
            <w:pPr>
              <w:tabs>
                <w:tab w:val="center" w:pos="4819"/>
                <w:tab w:val="right" w:pos="9638"/>
              </w:tabs>
              <w:rPr>
                <w:rFonts w:ascii="Arial" w:hAnsi="Arial" w:cs="Arial"/>
                <w:sz w:val="20"/>
                <w:szCs w:val="20"/>
              </w:rPr>
            </w:pPr>
          </w:p>
        </w:tc>
        <w:tc>
          <w:tcPr>
            <w:tcW w:w="4820" w:type="dxa"/>
            <w:tcBorders>
              <w:top w:val="single" w:sz="4" w:space="0" w:color="auto"/>
              <w:left w:val="single" w:sz="4" w:space="0" w:color="auto"/>
              <w:bottom w:val="single" w:sz="4" w:space="0" w:color="auto"/>
              <w:right w:val="single" w:sz="4" w:space="0" w:color="auto"/>
            </w:tcBorders>
          </w:tcPr>
          <w:p w14:paraId="79121E0F" w14:textId="77777777" w:rsidR="009A01A7" w:rsidRPr="009A01A7" w:rsidRDefault="009A01A7" w:rsidP="009A01A7">
            <w:pPr>
              <w:tabs>
                <w:tab w:val="center" w:pos="4819"/>
                <w:tab w:val="right" w:pos="9638"/>
              </w:tabs>
              <w:ind w:right="-108"/>
              <w:rPr>
                <w:rFonts w:ascii="Arial" w:hAnsi="Arial" w:cs="Arial"/>
                <w:sz w:val="20"/>
                <w:szCs w:val="20"/>
              </w:rPr>
            </w:pPr>
            <w:r w:rsidRPr="009A01A7">
              <w:rPr>
                <w:rFonts w:ascii="Arial" w:hAnsi="Arial" w:cs="Arial"/>
                <w:sz w:val="20"/>
                <w:szCs w:val="20"/>
              </w:rPr>
              <w:t>Modulių kiekis rinkinyje 19vnt.</w:t>
            </w:r>
          </w:p>
        </w:tc>
        <w:tc>
          <w:tcPr>
            <w:tcW w:w="2551" w:type="dxa"/>
            <w:tcBorders>
              <w:top w:val="single" w:sz="4" w:space="0" w:color="auto"/>
              <w:left w:val="single" w:sz="4" w:space="0" w:color="auto"/>
              <w:bottom w:val="single" w:sz="4" w:space="0" w:color="auto"/>
              <w:right w:val="single" w:sz="4" w:space="0" w:color="auto"/>
            </w:tcBorders>
          </w:tcPr>
          <w:p w14:paraId="47181C36"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w:t>
            </w:r>
          </w:p>
        </w:tc>
      </w:tr>
      <w:tr w:rsidR="009A01A7" w:rsidRPr="009A01A7" w14:paraId="522A116F" w14:textId="77777777" w:rsidTr="00A404E1">
        <w:trPr>
          <w:cantSplit/>
          <w:trHeight w:val="120"/>
        </w:trPr>
        <w:tc>
          <w:tcPr>
            <w:tcW w:w="675" w:type="dxa"/>
            <w:tcBorders>
              <w:left w:val="single" w:sz="4" w:space="0" w:color="auto"/>
              <w:right w:val="single" w:sz="4" w:space="0" w:color="auto"/>
            </w:tcBorders>
            <w:vAlign w:val="center"/>
          </w:tcPr>
          <w:p w14:paraId="0F8A29A5"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18.</w:t>
            </w:r>
          </w:p>
        </w:tc>
        <w:tc>
          <w:tcPr>
            <w:tcW w:w="1701" w:type="dxa"/>
            <w:vMerge/>
            <w:tcBorders>
              <w:left w:val="single" w:sz="4" w:space="0" w:color="auto"/>
              <w:bottom w:val="single" w:sz="4" w:space="0" w:color="auto"/>
              <w:right w:val="single" w:sz="4" w:space="0" w:color="auto"/>
            </w:tcBorders>
            <w:vAlign w:val="center"/>
          </w:tcPr>
          <w:p w14:paraId="426C6035" w14:textId="77777777" w:rsidR="009A01A7" w:rsidRPr="009A01A7" w:rsidRDefault="009A01A7" w:rsidP="009A01A7">
            <w:pPr>
              <w:tabs>
                <w:tab w:val="center" w:pos="4819"/>
                <w:tab w:val="right" w:pos="9638"/>
              </w:tabs>
              <w:rPr>
                <w:rFonts w:ascii="Arial" w:hAnsi="Arial" w:cs="Arial"/>
                <w:sz w:val="20"/>
                <w:szCs w:val="20"/>
              </w:rPr>
            </w:pPr>
          </w:p>
        </w:tc>
        <w:tc>
          <w:tcPr>
            <w:tcW w:w="4820" w:type="dxa"/>
            <w:tcBorders>
              <w:top w:val="single" w:sz="4" w:space="0" w:color="auto"/>
              <w:left w:val="single" w:sz="4" w:space="0" w:color="auto"/>
              <w:bottom w:val="single" w:sz="4" w:space="0" w:color="auto"/>
              <w:right w:val="single" w:sz="4" w:space="0" w:color="auto"/>
            </w:tcBorders>
          </w:tcPr>
          <w:p w14:paraId="52B3A3C0" w14:textId="77777777" w:rsidR="009A01A7" w:rsidRPr="009A01A7" w:rsidRDefault="009A01A7" w:rsidP="009A01A7">
            <w:pPr>
              <w:tabs>
                <w:tab w:val="center" w:pos="4819"/>
                <w:tab w:val="right" w:pos="9638"/>
              </w:tabs>
              <w:ind w:right="-108"/>
              <w:rPr>
                <w:rFonts w:ascii="Arial" w:hAnsi="Arial" w:cs="Arial"/>
                <w:sz w:val="20"/>
                <w:szCs w:val="20"/>
              </w:rPr>
            </w:pPr>
            <w:r w:rsidRPr="009A01A7">
              <w:rPr>
                <w:rFonts w:ascii="Arial" w:hAnsi="Arial" w:cs="Arial"/>
                <w:sz w:val="20"/>
                <w:szCs w:val="20"/>
              </w:rPr>
              <w:t>Moduliai pateikiami kartu su tarpinėmis, modulių tarpusavio sujungimo siūlių sandarinimui</w:t>
            </w:r>
          </w:p>
        </w:tc>
        <w:tc>
          <w:tcPr>
            <w:tcW w:w="2551" w:type="dxa"/>
            <w:tcBorders>
              <w:top w:val="single" w:sz="4" w:space="0" w:color="auto"/>
              <w:left w:val="single" w:sz="4" w:space="0" w:color="auto"/>
              <w:bottom w:val="single" w:sz="4" w:space="0" w:color="auto"/>
              <w:right w:val="single" w:sz="4" w:space="0" w:color="auto"/>
            </w:tcBorders>
          </w:tcPr>
          <w:p w14:paraId="509DD610"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w:t>
            </w:r>
          </w:p>
        </w:tc>
      </w:tr>
      <w:tr w:rsidR="009A01A7" w:rsidRPr="009A01A7" w14:paraId="3C796BE9" w14:textId="77777777" w:rsidTr="00A404E1">
        <w:trPr>
          <w:cantSplit/>
          <w:trHeight w:val="354"/>
        </w:trPr>
        <w:tc>
          <w:tcPr>
            <w:tcW w:w="675" w:type="dxa"/>
            <w:tcBorders>
              <w:top w:val="single" w:sz="4" w:space="0" w:color="auto"/>
              <w:left w:val="single" w:sz="4" w:space="0" w:color="auto"/>
              <w:right w:val="single" w:sz="4" w:space="0" w:color="auto"/>
            </w:tcBorders>
            <w:vAlign w:val="center"/>
          </w:tcPr>
          <w:p w14:paraId="32EB9F33" w14:textId="77777777" w:rsidR="009A01A7" w:rsidRPr="009A01A7" w:rsidRDefault="009A01A7" w:rsidP="009A01A7">
            <w:pPr>
              <w:tabs>
                <w:tab w:val="center" w:pos="4819"/>
                <w:tab w:val="right" w:pos="9638"/>
              </w:tabs>
              <w:jc w:val="center"/>
              <w:rPr>
                <w:rFonts w:ascii="Arial" w:hAnsi="Arial" w:cs="Arial"/>
                <w:sz w:val="20"/>
                <w:szCs w:val="20"/>
                <w:lang w:eastAsia="x-none"/>
              </w:rPr>
            </w:pPr>
            <w:r w:rsidRPr="009A01A7">
              <w:rPr>
                <w:rFonts w:ascii="Arial" w:hAnsi="Arial" w:cs="Arial"/>
                <w:sz w:val="20"/>
                <w:szCs w:val="20"/>
                <w:lang w:eastAsia="x-none"/>
              </w:rPr>
              <w:t>19.</w:t>
            </w:r>
          </w:p>
        </w:tc>
        <w:tc>
          <w:tcPr>
            <w:tcW w:w="1701" w:type="dxa"/>
            <w:tcBorders>
              <w:top w:val="single" w:sz="4" w:space="0" w:color="auto"/>
              <w:left w:val="single" w:sz="4" w:space="0" w:color="auto"/>
              <w:right w:val="single" w:sz="4" w:space="0" w:color="auto"/>
            </w:tcBorders>
            <w:vAlign w:val="center"/>
          </w:tcPr>
          <w:p w14:paraId="14473322"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Modulio profilio brėžinys</w:t>
            </w:r>
          </w:p>
        </w:tc>
        <w:tc>
          <w:tcPr>
            <w:tcW w:w="4820" w:type="dxa"/>
            <w:tcBorders>
              <w:top w:val="single" w:sz="4" w:space="0" w:color="auto"/>
              <w:left w:val="single" w:sz="4" w:space="0" w:color="auto"/>
              <w:bottom w:val="single" w:sz="4" w:space="0" w:color="auto"/>
              <w:right w:val="single" w:sz="4" w:space="0" w:color="auto"/>
            </w:tcBorders>
          </w:tcPr>
          <w:p w14:paraId="0A815D65" w14:textId="53FD7B17" w:rsidR="009A01A7" w:rsidRPr="009A01A7" w:rsidRDefault="009A01A7" w:rsidP="009A01A7">
            <w:pPr>
              <w:tabs>
                <w:tab w:val="center" w:pos="4819"/>
                <w:tab w:val="right" w:pos="9638"/>
              </w:tabs>
              <w:rPr>
                <w:rFonts w:ascii="Arial" w:hAnsi="Arial" w:cs="Arial"/>
                <w:sz w:val="20"/>
                <w:szCs w:val="20"/>
                <w:lang w:eastAsia="lt-LT"/>
              </w:rPr>
            </w:pPr>
            <w:r w:rsidRPr="009A01A7">
              <w:rPr>
                <w:rFonts w:ascii="Arial" w:hAnsi="Arial" w:cs="Arial"/>
                <w:noProof/>
                <w:sz w:val="20"/>
                <w:szCs w:val="20"/>
                <w:lang w:eastAsia="lt-LT"/>
              </w:rPr>
              <w:drawing>
                <wp:inline distT="0" distB="0" distL="0" distR="0" wp14:anchorId="0A214D40" wp14:editId="47FCF6C1">
                  <wp:extent cx="2108200" cy="1881586"/>
                  <wp:effectExtent l="0" t="0" r="6350" b="4445"/>
                  <wp:docPr id="13181119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12950" cy="1885825"/>
                          </a:xfrm>
                          <a:prstGeom prst="rect">
                            <a:avLst/>
                          </a:prstGeom>
                          <a:noFill/>
                          <a:ln>
                            <a:noFill/>
                          </a:ln>
                        </pic:spPr>
                      </pic:pic>
                    </a:graphicData>
                  </a:graphic>
                </wp:inline>
              </w:drawing>
            </w:r>
          </w:p>
        </w:tc>
        <w:tc>
          <w:tcPr>
            <w:tcW w:w="2551" w:type="dxa"/>
            <w:tcBorders>
              <w:top w:val="single" w:sz="4" w:space="0" w:color="auto"/>
              <w:left w:val="single" w:sz="4" w:space="0" w:color="auto"/>
              <w:bottom w:val="single" w:sz="4" w:space="0" w:color="auto"/>
              <w:right w:val="single" w:sz="4" w:space="0" w:color="auto"/>
            </w:tcBorders>
          </w:tcPr>
          <w:p w14:paraId="1FE8AE74" w14:textId="192CDDE0" w:rsidR="009A01A7" w:rsidRPr="009A01A7" w:rsidRDefault="009A01A7" w:rsidP="009A01A7">
            <w:pPr>
              <w:widowControl w:val="0"/>
              <w:autoSpaceDE w:val="0"/>
              <w:autoSpaceDN w:val="0"/>
              <w:adjustRightInd w:val="0"/>
              <w:rPr>
                <w:rFonts w:ascii="Arial" w:hAnsi="Arial" w:cs="Arial"/>
                <w:i/>
                <w:sz w:val="20"/>
                <w:szCs w:val="20"/>
                <w:lang w:eastAsia="lt-LT"/>
              </w:rPr>
            </w:pPr>
          </w:p>
        </w:tc>
      </w:tr>
      <w:tr w:rsidR="009A01A7" w:rsidRPr="009A01A7" w14:paraId="54BDA2F4" w14:textId="77777777" w:rsidTr="00A404E1">
        <w:trPr>
          <w:cantSplit/>
          <w:trHeight w:val="354"/>
        </w:trPr>
        <w:tc>
          <w:tcPr>
            <w:tcW w:w="675" w:type="dxa"/>
            <w:tcBorders>
              <w:left w:val="single" w:sz="4" w:space="0" w:color="auto"/>
              <w:bottom w:val="single" w:sz="4" w:space="0" w:color="auto"/>
              <w:right w:val="single" w:sz="4" w:space="0" w:color="auto"/>
            </w:tcBorders>
            <w:vAlign w:val="center"/>
          </w:tcPr>
          <w:p w14:paraId="192DA655"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20.</w:t>
            </w:r>
          </w:p>
        </w:tc>
        <w:tc>
          <w:tcPr>
            <w:tcW w:w="1701" w:type="dxa"/>
            <w:tcBorders>
              <w:top w:val="single" w:sz="4" w:space="0" w:color="auto"/>
              <w:left w:val="single" w:sz="4" w:space="0" w:color="auto"/>
              <w:bottom w:val="single" w:sz="4" w:space="0" w:color="auto"/>
              <w:right w:val="single" w:sz="4" w:space="0" w:color="auto"/>
            </w:tcBorders>
            <w:vAlign w:val="center"/>
          </w:tcPr>
          <w:p w14:paraId="0752D8CF" w14:textId="77777777" w:rsidR="009A01A7" w:rsidRPr="009A01A7" w:rsidRDefault="009A01A7" w:rsidP="009A01A7">
            <w:pPr>
              <w:rPr>
                <w:rFonts w:ascii="Arial" w:hAnsi="Arial" w:cs="Arial"/>
                <w:sz w:val="20"/>
                <w:szCs w:val="20"/>
              </w:rPr>
            </w:pPr>
            <w:r w:rsidRPr="009A01A7">
              <w:rPr>
                <w:rFonts w:ascii="Arial" w:hAnsi="Arial" w:cs="Arial"/>
                <w:sz w:val="20"/>
                <w:szCs w:val="20"/>
              </w:rPr>
              <w:t>Pagaminimo data</w:t>
            </w:r>
          </w:p>
        </w:tc>
        <w:tc>
          <w:tcPr>
            <w:tcW w:w="4820" w:type="dxa"/>
            <w:tcBorders>
              <w:top w:val="single" w:sz="4" w:space="0" w:color="auto"/>
              <w:left w:val="single" w:sz="4" w:space="0" w:color="auto"/>
              <w:bottom w:val="single" w:sz="4" w:space="0" w:color="auto"/>
              <w:right w:val="single" w:sz="4" w:space="0" w:color="auto"/>
            </w:tcBorders>
            <w:vAlign w:val="center"/>
          </w:tcPr>
          <w:p w14:paraId="10542D15" w14:textId="77777777" w:rsidR="009A01A7" w:rsidRPr="009A01A7" w:rsidRDefault="009A01A7" w:rsidP="009A01A7">
            <w:pPr>
              <w:rPr>
                <w:rFonts w:ascii="Arial" w:hAnsi="Arial" w:cs="Arial"/>
                <w:sz w:val="20"/>
                <w:szCs w:val="20"/>
              </w:rPr>
            </w:pPr>
            <w:r w:rsidRPr="009A01A7">
              <w:rPr>
                <w:rFonts w:ascii="Arial" w:hAnsi="Arial" w:cs="Arial"/>
                <w:sz w:val="20"/>
                <w:szCs w:val="20"/>
              </w:rPr>
              <w:t>Moduliai ne senesni kaip 2025 metų.</w:t>
            </w:r>
          </w:p>
        </w:tc>
        <w:tc>
          <w:tcPr>
            <w:tcW w:w="2551" w:type="dxa"/>
            <w:tcBorders>
              <w:top w:val="single" w:sz="4" w:space="0" w:color="auto"/>
              <w:left w:val="single" w:sz="4" w:space="0" w:color="auto"/>
              <w:bottom w:val="single" w:sz="4" w:space="0" w:color="auto"/>
              <w:right w:val="single" w:sz="4" w:space="0" w:color="auto"/>
            </w:tcBorders>
            <w:vAlign w:val="center"/>
          </w:tcPr>
          <w:p w14:paraId="085234BB" w14:textId="6948A347" w:rsidR="009A01A7" w:rsidRPr="009A01A7" w:rsidRDefault="009A01A7" w:rsidP="009A01A7">
            <w:pPr>
              <w:rPr>
                <w:rFonts w:ascii="Arial" w:hAnsi="Arial" w:cs="Arial"/>
                <w:i/>
                <w:sz w:val="20"/>
                <w:szCs w:val="20"/>
              </w:rPr>
            </w:pPr>
          </w:p>
        </w:tc>
      </w:tr>
    </w:tbl>
    <w:p w14:paraId="782B2332" w14:textId="77777777" w:rsidR="00F96384" w:rsidRPr="00892043" w:rsidRDefault="00F96384" w:rsidP="008706E6">
      <w:pPr>
        <w:tabs>
          <w:tab w:val="left" w:pos="567"/>
        </w:tabs>
        <w:rPr>
          <w:rFonts w:ascii="Arial" w:eastAsiaTheme="minorEastAsia" w:hAnsi="Arial" w:cs="Arial"/>
          <w:b/>
          <w:bCs/>
          <w:sz w:val="20"/>
          <w:szCs w:val="20"/>
          <w:lang w:eastAsia="lt-LT"/>
        </w:rPr>
      </w:pPr>
    </w:p>
    <w:p w14:paraId="4159AE64" w14:textId="77777777" w:rsidR="00D33301" w:rsidRPr="00892043" w:rsidRDefault="00D33301" w:rsidP="00D33301">
      <w:pPr>
        <w:rPr>
          <w:rFonts w:ascii="Arial" w:hAnsi="Arial" w:cs="Arial"/>
          <w:b/>
          <w:sz w:val="20"/>
          <w:szCs w:val="20"/>
          <w:lang w:eastAsia="fi-FI"/>
        </w:rPr>
      </w:pPr>
    </w:p>
    <w:p w14:paraId="6ED62824" w14:textId="77777777" w:rsidR="00D33301" w:rsidRPr="00892043" w:rsidRDefault="00D33301" w:rsidP="00D33301">
      <w:pPr>
        <w:rPr>
          <w:rFonts w:ascii="Arial" w:hAnsi="Arial" w:cs="Arial"/>
          <w:b/>
          <w:sz w:val="20"/>
          <w:szCs w:val="20"/>
          <w:lang w:eastAsia="fi-FI"/>
        </w:rPr>
      </w:pPr>
    </w:p>
    <w:p w14:paraId="1DC98F5D" w14:textId="77777777" w:rsidR="00D33301" w:rsidRPr="00D33301" w:rsidRDefault="00D33301" w:rsidP="00D33301">
      <w:pPr>
        <w:rPr>
          <w:rFonts w:ascii="Arial" w:hAnsi="Arial" w:cs="Arial"/>
          <w:bCs/>
          <w:sz w:val="20"/>
          <w:szCs w:val="20"/>
          <w:lang w:eastAsia="lt-LT"/>
        </w:rPr>
      </w:pPr>
    </w:p>
    <w:p w14:paraId="7600335D" w14:textId="77777777" w:rsidR="00D33301" w:rsidRPr="00892043" w:rsidRDefault="00D33301" w:rsidP="00D33301">
      <w:pPr>
        <w:rPr>
          <w:rFonts w:ascii="Arial" w:hAnsi="Arial" w:cs="Arial"/>
          <w:b/>
          <w:sz w:val="20"/>
          <w:szCs w:val="20"/>
          <w:lang w:eastAsia="fi-FI"/>
        </w:rPr>
      </w:pPr>
      <w:r w:rsidRPr="00892043">
        <w:rPr>
          <w:rFonts w:ascii="Arial" w:hAnsi="Arial" w:cs="Arial"/>
          <w:b/>
          <w:sz w:val="20"/>
          <w:szCs w:val="20"/>
          <w:lang w:eastAsia="fi-FI"/>
        </w:rPr>
        <w:t>SIŪLOMŲ PREKIŲ KAINA (PASIŪLYMO KAINA)</w:t>
      </w:r>
    </w:p>
    <w:tbl>
      <w:tblPr>
        <w:tblW w:w="99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948"/>
        <w:gridCol w:w="1017"/>
        <w:gridCol w:w="1272"/>
        <w:gridCol w:w="1981"/>
        <w:gridCol w:w="2176"/>
      </w:tblGrid>
      <w:tr w:rsidR="00444FA6" w:rsidRPr="00892043" w14:paraId="63ECF37F" w14:textId="77777777" w:rsidTr="00444FA6">
        <w:trPr>
          <w:trHeight w:val="576"/>
        </w:trPr>
        <w:tc>
          <w:tcPr>
            <w:tcW w:w="573" w:type="dxa"/>
            <w:shd w:val="clear" w:color="auto" w:fill="auto"/>
          </w:tcPr>
          <w:p w14:paraId="00BF7378" w14:textId="77777777" w:rsidR="00444FA6" w:rsidRPr="00855835" w:rsidRDefault="00444FA6" w:rsidP="004666F3">
            <w:pPr>
              <w:widowControl w:val="0"/>
              <w:autoSpaceDE w:val="0"/>
              <w:autoSpaceDN w:val="0"/>
              <w:adjustRightInd w:val="0"/>
              <w:spacing w:line="276" w:lineRule="auto"/>
              <w:ind w:firstLine="41"/>
              <w:jc w:val="center"/>
              <w:rPr>
                <w:rFonts w:ascii="Arial" w:hAnsi="Arial" w:cs="Arial"/>
                <w:b/>
                <w:sz w:val="20"/>
                <w:szCs w:val="20"/>
              </w:rPr>
            </w:pPr>
            <w:r w:rsidRPr="00855835">
              <w:rPr>
                <w:rFonts w:ascii="Arial" w:hAnsi="Arial" w:cs="Arial"/>
                <w:b/>
                <w:sz w:val="20"/>
                <w:szCs w:val="20"/>
              </w:rPr>
              <w:t>Eil. Nr.</w:t>
            </w:r>
          </w:p>
        </w:tc>
        <w:tc>
          <w:tcPr>
            <w:tcW w:w="2948" w:type="dxa"/>
            <w:shd w:val="clear" w:color="auto" w:fill="auto"/>
          </w:tcPr>
          <w:p w14:paraId="4BBD7FA9" w14:textId="77777777" w:rsidR="00444FA6" w:rsidRPr="00855835" w:rsidRDefault="00444FA6" w:rsidP="004666F3">
            <w:pPr>
              <w:widowControl w:val="0"/>
              <w:autoSpaceDE w:val="0"/>
              <w:autoSpaceDN w:val="0"/>
              <w:adjustRightInd w:val="0"/>
              <w:spacing w:line="276" w:lineRule="auto"/>
              <w:jc w:val="center"/>
              <w:rPr>
                <w:rFonts w:ascii="Arial" w:hAnsi="Arial" w:cs="Arial"/>
                <w:b/>
                <w:sz w:val="20"/>
                <w:szCs w:val="20"/>
              </w:rPr>
            </w:pPr>
            <w:r w:rsidRPr="00855835">
              <w:rPr>
                <w:rFonts w:ascii="Arial" w:hAnsi="Arial" w:cs="Arial"/>
                <w:b/>
                <w:sz w:val="20"/>
                <w:szCs w:val="20"/>
              </w:rPr>
              <w:t>Pavadinimas</w:t>
            </w:r>
          </w:p>
        </w:tc>
        <w:tc>
          <w:tcPr>
            <w:tcW w:w="1017" w:type="dxa"/>
            <w:shd w:val="clear" w:color="auto" w:fill="auto"/>
          </w:tcPr>
          <w:p w14:paraId="3FD751A9" w14:textId="77777777" w:rsidR="00444FA6" w:rsidRPr="00855835" w:rsidRDefault="00444FA6" w:rsidP="004666F3">
            <w:pPr>
              <w:widowControl w:val="0"/>
              <w:autoSpaceDE w:val="0"/>
              <w:autoSpaceDN w:val="0"/>
              <w:adjustRightInd w:val="0"/>
              <w:spacing w:line="276" w:lineRule="auto"/>
              <w:jc w:val="center"/>
              <w:rPr>
                <w:rFonts w:ascii="Arial" w:hAnsi="Arial" w:cs="Arial"/>
                <w:b/>
                <w:sz w:val="20"/>
                <w:szCs w:val="20"/>
              </w:rPr>
            </w:pPr>
            <w:r w:rsidRPr="00855835">
              <w:rPr>
                <w:rFonts w:ascii="Arial" w:hAnsi="Arial" w:cs="Arial"/>
                <w:b/>
                <w:sz w:val="20"/>
                <w:szCs w:val="20"/>
              </w:rPr>
              <w:t>Mato vienetas</w:t>
            </w:r>
          </w:p>
        </w:tc>
        <w:tc>
          <w:tcPr>
            <w:tcW w:w="1272" w:type="dxa"/>
          </w:tcPr>
          <w:p w14:paraId="4264887A" w14:textId="77777777" w:rsidR="00444FA6" w:rsidRPr="00855835" w:rsidRDefault="00444FA6" w:rsidP="004666F3">
            <w:pPr>
              <w:widowControl w:val="0"/>
              <w:autoSpaceDE w:val="0"/>
              <w:autoSpaceDN w:val="0"/>
              <w:adjustRightInd w:val="0"/>
              <w:spacing w:line="276" w:lineRule="auto"/>
              <w:ind w:firstLine="149"/>
              <w:jc w:val="center"/>
              <w:rPr>
                <w:rFonts w:ascii="Arial" w:hAnsi="Arial" w:cs="Arial"/>
                <w:b/>
                <w:sz w:val="20"/>
                <w:szCs w:val="20"/>
              </w:rPr>
            </w:pPr>
            <w:r w:rsidRPr="00855835">
              <w:rPr>
                <w:rFonts w:ascii="Arial" w:hAnsi="Arial" w:cs="Arial"/>
                <w:b/>
                <w:sz w:val="20"/>
                <w:szCs w:val="20"/>
              </w:rPr>
              <w:t>Kiekis</w:t>
            </w:r>
          </w:p>
          <w:p w14:paraId="25D4801F" w14:textId="77777777" w:rsidR="00444FA6" w:rsidRPr="00855835" w:rsidRDefault="00444FA6" w:rsidP="004666F3">
            <w:pPr>
              <w:widowControl w:val="0"/>
              <w:autoSpaceDE w:val="0"/>
              <w:autoSpaceDN w:val="0"/>
              <w:adjustRightInd w:val="0"/>
              <w:spacing w:line="276" w:lineRule="auto"/>
              <w:ind w:firstLine="149"/>
              <w:jc w:val="center"/>
              <w:rPr>
                <w:rFonts w:ascii="Arial" w:hAnsi="Arial" w:cs="Arial"/>
                <w:b/>
                <w:sz w:val="20"/>
                <w:szCs w:val="20"/>
              </w:rPr>
            </w:pPr>
          </w:p>
        </w:tc>
        <w:tc>
          <w:tcPr>
            <w:tcW w:w="1981" w:type="dxa"/>
          </w:tcPr>
          <w:p w14:paraId="7B490E26" w14:textId="0873E146" w:rsidR="00444FA6" w:rsidRPr="00855835" w:rsidRDefault="00444FA6" w:rsidP="00444FA6">
            <w:pPr>
              <w:widowControl w:val="0"/>
              <w:autoSpaceDE w:val="0"/>
              <w:autoSpaceDN w:val="0"/>
              <w:adjustRightInd w:val="0"/>
              <w:spacing w:line="276" w:lineRule="auto"/>
              <w:jc w:val="center"/>
              <w:rPr>
                <w:rFonts w:ascii="Arial" w:hAnsi="Arial" w:cs="Arial"/>
                <w:b/>
                <w:sz w:val="20"/>
                <w:szCs w:val="20"/>
              </w:rPr>
            </w:pPr>
            <w:r>
              <w:rPr>
                <w:rFonts w:ascii="Arial" w:hAnsi="Arial" w:cs="Arial"/>
                <w:b/>
                <w:sz w:val="20"/>
                <w:szCs w:val="20"/>
              </w:rPr>
              <w:t>Vieneto k</w:t>
            </w:r>
            <w:r w:rsidRPr="00855835">
              <w:rPr>
                <w:rFonts w:ascii="Arial" w:hAnsi="Arial" w:cs="Arial"/>
                <w:b/>
                <w:sz w:val="20"/>
                <w:szCs w:val="20"/>
              </w:rPr>
              <w:t>aina Eur</w:t>
            </w:r>
          </w:p>
          <w:p w14:paraId="5E527478" w14:textId="3CB0D2CC" w:rsidR="00444FA6" w:rsidRPr="00855835" w:rsidRDefault="00444FA6" w:rsidP="00444FA6">
            <w:pPr>
              <w:widowControl w:val="0"/>
              <w:autoSpaceDE w:val="0"/>
              <w:autoSpaceDN w:val="0"/>
              <w:adjustRightInd w:val="0"/>
              <w:spacing w:line="276" w:lineRule="auto"/>
              <w:jc w:val="center"/>
              <w:rPr>
                <w:rFonts w:ascii="Arial" w:hAnsi="Arial" w:cs="Arial"/>
                <w:b/>
                <w:sz w:val="20"/>
                <w:szCs w:val="20"/>
              </w:rPr>
            </w:pPr>
            <w:r w:rsidRPr="00855835">
              <w:rPr>
                <w:rFonts w:ascii="Arial" w:hAnsi="Arial" w:cs="Arial"/>
                <w:b/>
                <w:sz w:val="20"/>
                <w:szCs w:val="20"/>
              </w:rPr>
              <w:t>be PVM</w:t>
            </w:r>
          </w:p>
        </w:tc>
        <w:tc>
          <w:tcPr>
            <w:tcW w:w="2176" w:type="dxa"/>
          </w:tcPr>
          <w:p w14:paraId="311CFB3B" w14:textId="7A77BB1E" w:rsidR="00444FA6" w:rsidRPr="00855835" w:rsidRDefault="00444FA6" w:rsidP="004666F3">
            <w:pPr>
              <w:widowControl w:val="0"/>
              <w:autoSpaceDE w:val="0"/>
              <w:autoSpaceDN w:val="0"/>
              <w:adjustRightInd w:val="0"/>
              <w:spacing w:line="276" w:lineRule="auto"/>
              <w:jc w:val="center"/>
              <w:rPr>
                <w:rFonts w:ascii="Arial" w:hAnsi="Arial" w:cs="Arial"/>
                <w:b/>
                <w:sz w:val="20"/>
                <w:szCs w:val="20"/>
              </w:rPr>
            </w:pPr>
            <w:r w:rsidRPr="00855835">
              <w:rPr>
                <w:rFonts w:ascii="Arial" w:hAnsi="Arial" w:cs="Arial"/>
                <w:b/>
                <w:sz w:val="20"/>
                <w:szCs w:val="20"/>
              </w:rPr>
              <w:t>Kaina Eur</w:t>
            </w:r>
          </w:p>
          <w:p w14:paraId="3FDEDDBA" w14:textId="77777777" w:rsidR="00444FA6" w:rsidRPr="00855835" w:rsidRDefault="00444FA6" w:rsidP="004666F3">
            <w:pPr>
              <w:widowControl w:val="0"/>
              <w:autoSpaceDE w:val="0"/>
              <w:autoSpaceDN w:val="0"/>
              <w:adjustRightInd w:val="0"/>
              <w:spacing w:line="276" w:lineRule="auto"/>
              <w:jc w:val="center"/>
              <w:rPr>
                <w:rFonts w:ascii="Arial" w:hAnsi="Arial" w:cs="Arial"/>
                <w:b/>
                <w:sz w:val="20"/>
                <w:szCs w:val="20"/>
              </w:rPr>
            </w:pPr>
            <w:r w:rsidRPr="00855835">
              <w:rPr>
                <w:rFonts w:ascii="Arial" w:hAnsi="Arial" w:cs="Arial"/>
                <w:b/>
                <w:sz w:val="20"/>
                <w:szCs w:val="20"/>
              </w:rPr>
              <w:t>be PVM</w:t>
            </w:r>
          </w:p>
        </w:tc>
      </w:tr>
      <w:tr w:rsidR="00444FA6" w:rsidRPr="00892043" w14:paraId="5C705B78" w14:textId="77777777" w:rsidTr="00444FA6">
        <w:trPr>
          <w:trHeight w:val="255"/>
        </w:trPr>
        <w:tc>
          <w:tcPr>
            <w:tcW w:w="573" w:type="dxa"/>
            <w:shd w:val="clear" w:color="auto" w:fill="DAEEF3" w:themeFill="accent5" w:themeFillTint="33"/>
          </w:tcPr>
          <w:p w14:paraId="1446418E" w14:textId="77777777" w:rsidR="00444FA6" w:rsidRPr="00855835" w:rsidRDefault="00444FA6" w:rsidP="004666F3">
            <w:pPr>
              <w:widowControl w:val="0"/>
              <w:autoSpaceDE w:val="0"/>
              <w:autoSpaceDN w:val="0"/>
              <w:adjustRightInd w:val="0"/>
              <w:jc w:val="center"/>
              <w:rPr>
                <w:rFonts w:ascii="Arial" w:hAnsi="Arial" w:cs="Arial"/>
                <w:b/>
                <w:sz w:val="20"/>
                <w:szCs w:val="20"/>
              </w:rPr>
            </w:pPr>
            <w:r w:rsidRPr="00855835">
              <w:rPr>
                <w:rFonts w:ascii="Arial" w:hAnsi="Arial" w:cs="Arial"/>
                <w:b/>
                <w:sz w:val="20"/>
                <w:szCs w:val="20"/>
              </w:rPr>
              <w:t>1</w:t>
            </w:r>
          </w:p>
        </w:tc>
        <w:tc>
          <w:tcPr>
            <w:tcW w:w="2948" w:type="dxa"/>
            <w:shd w:val="clear" w:color="auto" w:fill="DAEEF3" w:themeFill="accent5" w:themeFillTint="33"/>
          </w:tcPr>
          <w:p w14:paraId="664DA612" w14:textId="77777777" w:rsidR="00444FA6" w:rsidRPr="00855835" w:rsidRDefault="00444FA6" w:rsidP="004666F3">
            <w:pPr>
              <w:widowControl w:val="0"/>
              <w:autoSpaceDE w:val="0"/>
              <w:autoSpaceDN w:val="0"/>
              <w:adjustRightInd w:val="0"/>
              <w:jc w:val="center"/>
              <w:rPr>
                <w:rFonts w:ascii="Arial" w:hAnsi="Arial" w:cs="Arial"/>
                <w:b/>
                <w:sz w:val="20"/>
                <w:szCs w:val="20"/>
              </w:rPr>
            </w:pPr>
            <w:r w:rsidRPr="00855835">
              <w:rPr>
                <w:rFonts w:ascii="Arial" w:hAnsi="Arial" w:cs="Arial"/>
                <w:b/>
                <w:sz w:val="20"/>
                <w:szCs w:val="20"/>
              </w:rPr>
              <w:t>2</w:t>
            </w:r>
          </w:p>
        </w:tc>
        <w:tc>
          <w:tcPr>
            <w:tcW w:w="1017" w:type="dxa"/>
            <w:shd w:val="clear" w:color="auto" w:fill="DAEEF3" w:themeFill="accent5" w:themeFillTint="33"/>
          </w:tcPr>
          <w:p w14:paraId="4BE8F74D" w14:textId="77777777" w:rsidR="00444FA6" w:rsidRPr="00855835" w:rsidRDefault="00444FA6" w:rsidP="004666F3">
            <w:pPr>
              <w:widowControl w:val="0"/>
              <w:autoSpaceDE w:val="0"/>
              <w:autoSpaceDN w:val="0"/>
              <w:adjustRightInd w:val="0"/>
              <w:jc w:val="center"/>
              <w:rPr>
                <w:rFonts w:ascii="Arial" w:hAnsi="Arial" w:cs="Arial"/>
                <w:b/>
                <w:sz w:val="20"/>
                <w:szCs w:val="20"/>
              </w:rPr>
            </w:pPr>
            <w:r w:rsidRPr="00855835">
              <w:rPr>
                <w:rFonts w:ascii="Arial" w:hAnsi="Arial" w:cs="Arial"/>
                <w:b/>
                <w:sz w:val="20"/>
                <w:szCs w:val="20"/>
              </w:rPr>
              <w:t>3</w:t>
            </w:r>
          </w:p>
        </w:tc>
        <w:tc>
          <w:tcPr>
            <w:tcW w:w="1272" w:type="dxa"/>
            <w:shd w:val="clear" w:color="auto" w:fill="DAEEF3" w:themeFill="accent5" w:themeFillTint="33"/>
          </w:tcPr>
          <w:p w14:paraId="43641AFE" w14:textId="77777777" w:rsidR="00444FA6" w:rsidRPr="00855835" w:rsidRDefault="00444FA6" w:rsidP="004666F3">
            <w:pPr>
              <w:widowControl w:val="0"/>
              <w:autoSpaceDE w:val="0"/>
              <w:autoSpaceDN w:val="0"/>
              <w:adjustRightInd w:val="0"/>
              <w:jc w:val="center"/>
              <w:rPr>
                <w:rFonts w:ascii="Arial" w:hAnsi="Arial" w:cs="Arial"/>
                <w:b/>
                <w:sz w:val="20"/>
                <w:szCs w:val="20"/>
              </w:rPr>
            </w:pPr>
            <w:r w:rsidRPr="00855835">
              <w:rPr>
                <w:rFonts w:ascii="Arial" w:hAnsi="Arial" w:cs="Arial"/>
                <w:b/>
                <w:sz w:val="20"/>
                <w:szCs w:val="20"/>
              </w:rPr>
              <w:t>4</w:t>
            </w:r>
          </w:p>
        </w:tc>
        <w:tc>
          <w:tcPr>
            <w:tcW w:w="1981" w:type="dxa"/>
            <w:shd w:val="clear" w:color="auto" w:fill="DAEEF3" w:themeFill="accent5" w:themeFillTint="33"/>
          </w:tcPr>
          <w:p w14:paraId="3F942A4A" w14:textId="6095F52C" w:rsidR="00444FA6" w:rsidRDefault="00444FA6" w:rsidP="004666F3">
            <w:pPr>
              <w:widowControl w:val="0"/>
              <w:autoSpaceDE w:val="0"/>
              <w:autoSpaceDN w:val="0"/>
              <w:adjustRightInd w:val="0"/>
              <w:jc w:val="center"/>
              <w:rPr>
                <w:rFonts w:ascii="Arial" w:hAnsi="Arial" w:cs="Arial"/>
                <w:b/>
                <w:sz w:val="20"/>
                <w:szCs w:val="20"/>
              </w:rPr>
            </w:pPr>
            <w:r>
              <w:rPr>
                <w:rFonts w:ascii="Arial" w:hAnsi="Arial" w:cs="Arial"/>
                <w:b/>
                <w:sz w:val="20"/>
                <w:szCs w:val="20"/>
              </w:rPr>
              <w:t>5</w:t>
            </w:r>
          </w:p>
        </w:tc>
        <w:tc>
          <w:tcPr>
            <w:tcW w:w="2176" w:type="dxa"/>
            <w:shd w:val="clear" w:color="auto" w:fill="DAEEF3" w:themeFill="accent5" w:themeFillTint="33"/>
          </w:tcPr>
          <w:p w14:paraId="3F5935C3" w14:textId="72EDC940" w:rsidR="00444FA6" w:rsidRPr="00855835" w:rsidRDefault="00444FA6" w:rsidP="004666F3">
            <w:pPr>
              <w:widowControl w:val="0"/>
              <w:autoSpaceDE w:val="0"/>
              <w:autoSpaceDN w:val="0"/>
              <w:adjustRightInd w:val="0"/>
              <w:jc w:val="center"/>
              <w:rPr>
                <w:rFonts w:ascii="Arial" w:hAnsi="Arial" w:cs="Arial"/>
                <w:b/>
                <w:sz w:val="20"/>
                <w:szCs w:val="20"/>
              </w:rPr>
            </w:pPr>
            <w:r>
              <w:rPr>
                <w:rFonts w:ascii="Arial" w:hAnsi="Arial" w:cs="Arial"/>
                <w:b/>
                <w:sz w:val="20"/>
                <w:szCs w:val="20"/>
              </w:rPr>
              <w:t>6</w:t>
            </w:r>
            <w:r>
              <w:rPr>
                <w:rFonts w:ascii="Arial" w:hAnsi="Arial" w:cs="Arial"/>
                <w:b/>
                <w:sz w:val="20"/>
                <w:szCs w:val="20"/>
                <w:lang w:val="en-US"/>
              </w:rPr>
              <w:t>=4*5</w:t>
            </w:r>
          </w:p>
        </w:tc>
      </w:tr>
      <w:tr w:rsidR="00444FA6" w:rsidRPr="00892043" w14:paraId="66858FD3" w14:textId="77777777" w:rsidTr="00444FA6">
        <w:trPr>
          <w:trHeight w:val="471"/>
        </w:trPr>
        <w:tc>
          <w:tcPr>
            <w:tcW w:w="573" w:type="dxa"/>
            <w:shd w:val="clear" w:color="auto" w:fill="auto"/>
          </w:tcPr>
          <w:p w14:paraId="5D71FE6E" w14:textId="77777777" w:rsidR="00444FA6" w:rsidRPr="00855835" w:rsidRDefault="00444FA6" w:rsidP="004666F3">
            <w:pPr>
              <w:widowControl w:val="0"/>
              <w:autoSpaceDE w:val="0"/>
              <w:autoSpaceDN w:val="0"/>
              <w:adjustRightInd w:val="0"/>
              <w:spacing w:line="276" w:lineRule="auto"/>
              <w:ind w:firstLine="41"/>
              <w:jc w:val="center"/>
              <w:rPr>
                <w:rFonts w:ascii="Arial" w:hAnsi="Arial" w:cs="Arial"/>
                <w:sz w:val="20"/>
                <w:szCs w:val="20"/>
              </w:rPr>
            </w:pPr>
            <w:r w:rsidRPr="00855835">
              <w:rPr>
                <w:rFonts w:ascii="Arial" w:hAnsi="Arial" w:cs="Arial"/>
                <w:sz w:val="20"/>
                <w:szCs w:val="20"/>
              </w:rPr>
              <w:t>1.</w:t>
            </w:r>
          </w:p>
        </w:tc>
        <w:tc>
          <w:tcPr>
            <w:tcW w:w="2948" w:type="dxa"/>
            <w:vAlign w:val="center"/>
          </w:tcPr>
          <w:p w14:paraId="25C5AB0A" w14:textId="02E5D297" w:rsidR="00444FA6" w:rsidRPr="00496B3E" w:rsidRDefault="00444FA6" w:rsidP="00855835">
            <w:pPr>
              <w:rPr>
                <w:rFonts w:ascii="Arial" w:hAnsi="Arial" w:cs="Arial"/>
                <w:lang w:eastAsia="lt-LT"/>
              </w:rPr>
            </w:pPr>
            <w:r w:rsidRPr="00496B3E">
              <w:rPr>
                <w:rFonts w:ascii="Arial" w:hAnsi="Arial" w:cs="Arial"/>
                <w:lang w:eastAsia="lt-LT"/>
              </w:rPr>
              <w:t>Kasetės (moduliai po 3 metrus) šilumokaičiui</w:t>
            </w:r>
          </w:p>
          <w:p w14:paraId="56BA0619" w14:textId="77777777" w:rsidR="00444FA6" w:rsidRPr="00496B3E" w:rsidRDefault="00444FA6" w:rsidP="004666F3">
            <w:pPr>
              <w:jc w:val="both"/>
              <w:rPr>
                <w:rFonts w:ascii="Arial" w:hAnsi="Arial" w:cs="Arial"/>
                <w:bCs/>
                <w:color w:val="000000" w:themeColor="text1"/>
                <w:sz w:val="20"/>
                <w:szCs w:val="20"/>
                <w:bdr w:val="none" w:sz="0" w:space="0" w:color="auto" w:frame="1"/>
              </w:rPr>
            </w:pPr>
          </w:p>
          <w:p w14:paraId="5D296316" w14:textId="14E0B2A3" w:rsidR="00444FA6" w:rsidRPr="00496B3E" w:rsidRDefault="00444FA6" w:rsidP="004666F3">
            <w:pPr>
              <w:rPr>
                <w:rFonts w:ascii="Arial" w:hAnsi="Arial" w:cs="Arial"/>
                <w:i/>
                <w:sz w:val="20"/>
                <w:szCs w:val="20"/>
              </w:rPr>
            </w:pPr>
          </w:p>
        </w:tc>
        <w:tc>
          <w:tcPr>
            <w:tcW w:w="1017" w:type="dxa"/>
            <w:shd w:val="clear" w:color="auto" w:fill="auto"/>
          </w:tcPr>
          <w:p w14:paraId="17CB2021" w14:textId="04357298" w:rsidR="00444FA6" w:rsidRPr="00496B3E" w:rsidRDefault="00341F4A" w:rsidP="004666F3">
            <w:pPr>
              <w:widowControl w:val="0"/>
              <w:autoSpaceDE w:val="0"/>
              <w:autoSpaceDN w:val="0"/>
              <w:adjustRightInd w:val="0"/>
              <w:ind w:firstLine="52"/>
              <w:jc w:val="center"/>
              <w:rPr>
                <w:rFonts w:ascii="Arial" w:hAnsi="Arial" w:cs="Arial"/>
                <w:sz w:val="20"/>
                <w:szCs w:val="20"/>
              </w:rPr>
            </w:pPr>
            <w:r w:rsidRPr="00496B3E">
              <w:rPr>
                <w:rFonts w:ascii="Arial" w:hAnsi="Arial" w:cs="Arial"/>
                <w:sz w:val="20"/>
                <w:szCs w:val="20"/>
              </w:rPr>
              <w:t>kompl</w:t>
            </w:r>
            <w:r w:rsidR="00444FA6" w:rsidRPr="00496B3E">
              <w:rPr>
                <w:rFonts w:ascii="Arial" w:hAnsi="Arial" w:cs="Arial"/>
                <w:sz w:val="20"/>
                <w:szCs w:val="20"/>
              </w:rPr>
              <w:t>.</w:t>
            </w:r>
          </w:p>
        </w:tc>
        <w:tc>
          <w:tcPr>
            <w:tcW w:w="1272" w:type="dxa"/>
          </w:tcPr>
          <w:p w14:paraId="669C635C" w14:textId="3BE7EF65" w:rsidR="00444FA6" w:rsidRPr="00496B3E" w:rsidRDefault="00444FA6" w:rsidP="004666F3">
            <w:pPr>
              <w:widowControl w:val="0"/>
              <w:autoSpaceDE w:val="0"/>
              <w:autoSpaceDN w:val="0"/>
              <w:adjustRightInd w:val="0"/>
              <w:spacing w:line="276" w:lineRule="auto"/>
              <w:ind w:firstLine="52"/>
              <w:jc w:val="center"/>
              <w:rPr>
                <w:rFonts w:ascii="Arial" w:hAnsi="Arial" w:cs="Arial"/>
                <w:sz w:val="20"/>
                <w:szCs w:val="20"/>
              </w:rPr>
            </w:pPr>
            <w:r w:rsidRPr="00496B3E">
              <w:rPr>
                <w:rFonts w:ascii="Arial" w:hAnsi="Arial" w:cs="Arial"/>
                <w:sz w:val="20"/>
                <w:szCs w:val="20"/>
              </w:rPr>
              <w:t>2</w:t>
            </w:r>
            <w:bookmarkStart w:id="5" w:name="_GoBack"/>
            <w:bookmarkEnd w:id="5"/>
          </w:p>
        </w:tc>
        <w:tc>
          <w:tcPr>
            <w:tcW w:w="1981" w:type="dxa"/>
          </w:tcPr>
          <w:p w14:paraId="50AA3F97" w14:textId="77777777" w:rsidR="00444FA6" w:rsidRPr="00855835" w:rsidRDefault="00444FA6" w:rsidP="004666F3">
            <w:pPr>
              <w:widowControl w:val="0"/>
              <w:autoSpaceDE w:val="0"/>
              <w:autoSpaceDN w:val="0"/>
              <w:adjustRightInd w:val="0"/>
              <w:spacing w:line="276" w:lineRule="auto"/>
              <w:ind w:firstLine="52"/>
              <w:jc w:val="center"/>
              <w:rPr>
                <w:rFonts w:ascii="Arial" w:hAnsi="Arial" w:cs="Arial"/>
                <w:sz w:val="20"/>
                <w:szCs w:val="20"/>
              </w:rPr>
            </w:pPr>
          </w:p>
        </w:tc>
        <w:tc>
          <w:tcPr>
            <w:tcW w:w="2176" w:type="dxa"/>
          </w:tcPr>
          <w:p w14:paraId="4C57FCAE" w14:textId="29E1A601" w:rsidR="00444FA6" w:rsidRPr="00855835" w:rsidRDefault="00444FA6" w:rsidP="004666F3">
            <w:pPr>
              <w:widowControl w:val="0"/>
              <w:autoSpaceDE w:val="0"/>
              <w:autoSpaceDN w:val="0"/>
              <w:adjustRightInd w:val="0"/>
              <w:spacing w:line="276" w:lineRule="auto"/>
              <w:ind w:firstLine="52"/>
              <w:jc w:val="center"/>
              <w:rPr>
                <w:rFonts w:ascii="Arial" w:hAnsi="Arial" w:cs="Arial"/>
                <w:sz w:val="20"/>
                <w:szCs w:val="20"/>
              </w:rPr>
            </w:pPr>
          </w:p>
        </w:tc>
      </w:tr>
      <w:tr w:rsidR="00444FA6" w:rsidRPr="00892043" w14:paraId="26F5C7D2" w14:textId="77777777" w:rsidTr="00444FA6">
        <w:trPr>
          <w:trHeight w:val="271"/>
        </w:trPr>
        <w:tc>
          <w:tcPr>
            <w:tcW w:w="7791" w:type="dxa"/>
            <w:gridSpan w:val="5"/>
            <w:shd w:val="clear" w:color="auto" w:fill="DAEEF3" w:themeFill="accent5" w:themeFillTint="33"/>
          </w:tcPr>
          <w:p w14:paraId="34D10633" w14:textId="35ABFD47" w:rsidR="00444FA6" w:rsidRPr="00855835" w:rsidRDefault="00444FA6" w:rsidP="00444FA6">
            <w:pPr>
              <w:widowControl w:val="0"/>
              <w:autoSpaceDE w:val="0"/>
              <w:autoSpaceDN w:val="0"/>
              <w:adjustRightInd w:val="0"/>
              <w:spacing w:line="276" w:lineRule="auto"/>
              <w:ind w:firstLine="52"/>
              <w:jc w:val="right"/>
              <w:rPr>
                <w:rFonts w:ascii="Arial" w:hAnsi="Arial" w:cs="Arial"/>
                <w:sz w:val="20"/>
                <w:szCs w:val="20"/>
              </w:rPr>
            </w:pPr>
            <w:r w:rsidRPr="00444FA6">
              <w:rPr>
                <w:rFonts w:ascii="Arial" w:hAnsi="Arial" w:cs="Arial"/>
                <w:sz w:val="20"/>
                <w:szCs w:val="20"/>
              </w:rPr>
              <w:t>21% PVM</w:t>
            </w:r>
          </w:p>
        </w:tc>
        <w:tc>
          <w:tcPr>
            <w:tcW w:w="2176" w:type="dxa"/>
            <w:shd w:val="clear" w:color="auto" w:fill="DAEEF3" w:themeFill="accent5" w:themeFillTint="33"/>
          </w:tcPr>
          <w:p w14:paraId="222CAD01" w14:textId="58544B13" w:rsidR="00444FA6" w:rsidRPr="00855835" w:rsidRDefault="00444FA6" w:rsidP="00855835">
            <w:pPr>
              <w:widowControl w:val="0"/>
              <w:autoSpaceDE w:val="0"/>
              <w:autoSpaceDN w:val="0"/>
              <w:adjustRightInd w:val="0"/>
              <w:spacing w:line="276" w:lineRule="auto"/>
              <w:ind w:firstLine="52"/>
              <w:jc w:val="center"/>
              <w:rPr>
                <w:rFonts w:ascii="Arial" w:hAnsi="Arial" w:cs="Arial"/>
                <w:sz w:val="20"/>
                <w:szCs w:val="20"/>
              </w:rPr>
            </w:pPr>
          </w:p>
        </w:tc>
      </w:tr>
      <w:tr w:rsidR="00444FA6" w:rsidRPr="00892043" w14:paraId="1F87AECD" w14:textId="77777777" w:rsidTr="002129F7">
        <w:trPr>
          <w:trHeight w:val="277"/>
        </w:trPr>
        <w:tc>
          <w:tcPr>
            <w:tcW w:w="7791" w:type="dxa"/>
            <w:gridSpan w:val="5"/>
            <w:shd w:val="clear" w:color="auto" w:fill="DAEEF3" w:themeFill="accent5" w:themeFillTint="33"/>
          </w:tcPr>
          <w:p w14:paraId="4872C88D" w14:textId="092FA3D2" w:rsidR="00444FA6" w:rsidRPr="00855835" w:rsidRDefault="00444FA6" w:rsidP="00444FA6">
            <w:pPr>
              <w:widowControl w:val="0"/>
              <w:autoSpaceDE w:val="0"/>
              <w:autoSpaceDN w:val="0"/>
              <w:adjustRightInd w:val="0"/>
              <w:spacing w:line="276" w:lineRule="auto"/>
              <w:ind w:firstLine="52"/>
              <w:jc w:val="right"/>
              <w:rPr>
                <w:rFonts w:ascii="Arial" w:hAnsi="Arial" w:cs="Arial"/>
                <w:sz w:val="20"/>
                <w:szCs w:val="20"/>
              </w:rPr>
            </w:pPr>
            <w:r>
              <w:rPr>
                <w:rFonts w:ascii="Arial" w:hAnsi="Arial" w:cs="Arial"/>
                <w:sz w:val="20"/>
                <w:szCs w:val="20"/>
              </w:rPr>
              <w:t>Bendra kaina Eur su PVM</w:t>
            </w:r>
          </w:p>
        </w:tc>
        <w:tc>
          <w:tcPr>
            <w:tcW w:w="2176" w:type="dxa"/>
            <w:shd w:val="clear" w:color="auto" w:fill="DAEEF3" w:themeFill="accent5" w:themeFillTint="33"/>
          </w:tcPr>
          <w:p w14:paraId="60E3D5A3" w14:textId="4719EBAB" w:rsidR="00444FA6" w:rsidRPr="00855835" w:rsidRDefault="00444FA6" w:rsidP="00855835">
            <w:pPr>
              <w:widowControl w:val="0"/>
              <w:autoSpaceDE w:val="0"/>
              <w:autoSpaceDN w:val="0"/>
              <w:adjustRightInd w:val="0"/>
              <w:spacing w:line="276" w:lineRule="auto"/>
              <w:ind w:firstLine="52"/>
              <w:jc w:val="center"/>
              <w:rPr>
                <w:rFonts w:ascii="Arial" w:hAnsi="Arial" w:cs="Arial"/>
                <w:sz w:val="20"/>
                <w:szCs w:val="20"/>
              </w:rPr>
            </w:pPr>
          </w:p>
        </w:tc>
      </w:tr>
    </w:tbl>
    <w:p w14:paraId="57C7A12E" w14:textId="3CDD8465" w:rsidR="009C59C5" w:rsidRDefault="009C59C5" w:rsidP="00074C54">
      <w:pPr>
        <w:contextualSpacing/>
        <w:rPr>
          <w:rFonts w:eastAsia="Arial Unicode MS"/>
          <w:i/>
          <w:sz w:val="22"/>
          <w:szCs w:val="22"/>
          <w:bdr w:val="none" w:sz="0" w:space="0" w:color="auto" w:frame="1"/>
        </w:rPr>
      </w:pPr>
    </w:p>
    <w:p w14:paraId="5B328F3A" w14:textId="77777777" w:rsidR="009C59C5" w:rsidRPr="00D33301" w:rsidRDefault="009C59C5" w:rsidP="00892043">
      <w:pPr>
        <w:pStyle w:val="Sraopastraipa"/>
        <w:numPr>
          <w:ilvl w:val="1"/>
          <w:numId w:val="3"/>
        </w:numPr>
        <w:ind w:left="284" w:hanging="11"/>
        <w:rPr>
          <w:rFonts w:ascii="Arial" w:hAnsi="Arial" w:cs="Arial"/>
          <w:sz w:val="20"/>
          <w:szCs w:val="20"/>
          <w:lang w:eastAsia="lt-LT"/>
        </w:rPr>
      </w:pPr>
      <w:r>
        <w:rPr>
          <w:rFonts w:ascii="Arial" w:hAnsi="Arial" w:cs="Arial"/>
          <w:sz w:val="20"/>
          <w:szCs w:val="20"/>
          <w:lang w:eastAsia="lt-LT"/>
        </w:rPr>
        <w:t>Pasiūlymo kaina EUR be</w:t>
      </w:r>
      <w:r w:rsidRPr="00D33301">
        <w:rPr>
          <w:rFonts w:ascii="Arial" w:hAnsi="Arial" w:cs="Arial"/>
          <w:sz w:val="20"/>
          <w:szCs w:val="20"/>
          <w:lang w:eastAsia="lt-LT"/>
        </w:rPr>
        <w:t xml:space="preserve"> PVM žodžiais:</w:t>
      </w:r>
    </w:p>
    <w:p w14:paraId="3DAD7F1C" w14:textId="77777777" w:rsidR="009C59C5" w:rsidRPr="00F96384" w:rsidRDefault="009C59C5" w:rsidP="00892043">
      <w:pPr>
        <w:numPr>
          <w:ilvl w:val="1"/>
          <w:numId w:val="3"/>
        </w:numPr>
        <w:spacing w:after="160" w:line="276" w:lineRule="auto"/>
        <w:ind w:left="284" w:hanging="11"/>
        <w:contextualSpacing/>
        <w:rPr>
          <w:rFonts w:ascii="Arial" w:hAnsi="Arial" w:cs="Arial"/>
          <w:sz w:val="20"/>
          <w:szCs w:val="20"/>
          <w:lang w:eastAsia="lt-LT"/>
        </w:rPr>
      </w:pPr>
      <w:r w:rsidRPr="00F96384">
        <w:rPr>
          <w:rFonts w:ascii="Arial" w:hAnsi="Arial" w:cs="Arial"/>
          <w:sz w:val="20"/>
          <w:szCs w:val="20"/>
          <w:lang w:eastAsia="lt-LT"/>
        </w:rPr>
        <w:t xml:space="preserve"> Pasiūlymo kaina EUR su PVM žodžiais:</w:t>
      </w:r>
    </w:p>
    <w:p w14:paraId="43F2233F" w14:textId="77777777" w:rsidR="009C59C5" w:rsidRPr="00F96384" w:rsidRDefault="009C59C5" w:rsidP="00892043">
      <w:pPr>
        <w:numPr>
          <w:ilvl w:val="1"/>
          <w:numId w:val="3"/>
        </w:numPr>
        <w:spacing w:after="160" w:line="276" w:lineRule="auto"/>
        <w:ind w:left="284" w:hanging="11"/>
        <w:contextualSpacing/>
        <w:rPr>
          <w:rFonts w:ascii="Arial" w:eastAsia="Calibri" w:hAnsi="Arial" w:cs="Arial"/>
          <w:sz w:val="20"/>
          <w:szCs w:val="20"/>
          <w:lang w:eastAsia="lt-LT"/>
        </w:rPr>
      </w:pPr>
      <w:r w:rsidRPr="00F96384">
        <w:rPr>
          <w:rFonts w:ascii="Arial" w:eastAsia="Calibri" w:hAnsi="Arial" w:cs="Arial"/>
          <w:sz w:val="20"/>
          <w:szCs w:val="20"/>
          <w:lang w:eastAsia="lt-LT"/>
        </w:rPr>
        <w:t xml:space="preserve">Jei „PVM“ laukas nepildomas, nurodykite priežastis, dėl kurių PVM nemokamas: </w:t>
      </w:r>
    </w:p>
    <w:p w14:paraId="588DACAA" w14:textId="77777777" w:rsidR="00D33301" w:rsidRPr="00D33301" w:rsidRDefault="00D33301" w:rsidP="00D33301">
      <w:pPr>
        <w:rPr>
          <w:bCs/>
          <w:sz w:val="22"/>
          <w:szCs w:val="22"/>
          <w:lang w:eastAsia="lt-LT"/>
        </w:rPr>
      </w:pPr>
    </w:p>
    <w:p w14:paraId="47CDC348" w14:textId="77777777" w:rsidR="00D33301" w:rsidRDefault="00D33301" w:rsidP="00D33301">
      <w:pPr>
        <w:rPr>
          <w:b/>
        </w:rPr>
      </w:pPr>
    </w:p>
    <w:p w14:paraId="782B2334" w14:textId="77777777" w:rsidR="00F96384" w:rsidRPr="00F96384" w:rsidRDefault="00F96384" w:rsidP="00F96384">
      <w:pPr>
        <w:tabs>
          <w:tab w:val="left" w:pos="567"/>
        </w:tabs>
        <w:jc w:val="center"/>
        <w:rPr>
          <w:rFonts w:ascii="Arial" w:eastAsiaTheme="minorEastAsia" w:hAnsi="Arial" w:cs="Arial"/>
          <w:b/>
          <w:bCs/>
          <w:sz w:val="21"/>
          <w:szCs w:val="21"/>
          <w:lang w:eastAsia="lt-LT"/>
        </w:rPr>
      </w:pPr>
    </w:p>
    <w:p w14:paraId="782B2335" w14:textId="77777777" w:rsidR="00F96384" w:rsidRPr="00F96384" w:rsidRDefault="00F96384" w:rsidP="00F96384">
      <w:pPr>
        <w:numPr>
          <w:ilvl w:val="0"/>
          <w:numId w:val="2"/>
        </w:numPr>
        <w:tabs>
          <w:tab w:val="left" w:pos="567"/>
        </w:tabs>
        <w:spacing w:after="160" w:line="276" w:lineRule="auto"/>
        <w:contextualSpacing/>
        <w:jc w:val="center"/>
        <w:rPr>
          <w:rFonts w:ascii="Arial" w:hAnsi="Arial" w:cs="Arial"/>
          <w:b/>
          <w:bCs/>
          <w:sz w:val="20"/>
          <w:szCs w:val="20"/>
          <w:lang w:eastAsia="lt-LT"/>
        </w:rPr>
      </w:pPr>
      <w:r w:rsidRPr="00F96384">
        <w:rPr>
          <w:rFonts w:ascii="Arial" w:hAnsi="Arial" w:cs="Arial"/>
          <w:b/>
          <w:bCs/>
          <w:sz w:val="20"/>
          <w:szCs w:val="20"/>
          <w:lang w:eastAsia="lt-LT"/>
        </w:rPr>
        <w:t>PRIDEDAMI DOKUMENTAI IR INFORMACIJA APIE KONFIDENCIALUMĄ</w:t>
      </w:r>
    </w:p>
    <w:p w14:paraId="782B2336" w14:textId="77777777" w:rsidR="00F96384" w:rsidRPr="00F96384" w:rsidRDefault="00F96384" w:rsidP="00F96384">
      <w:pPr>
        <w:jc w:val="center"/>
        <w:rPr>
          <w:rFonts w:ascii="Arial" w:eastAsiaTheme="minorEastAsia" w:hAnsi="Arial" w:cs="Arial"/>
          <w:i/>
          <w:sz w:val="20"/>
          <w:szCs w:val="21"/>
          <w:lang w:eastAsia="lt-LT"/>
        </w:rPr>
      </w:pPr>
      <w:r w:rsidRPr="00F96384">
        <w:rPr>
          <w:rFonts w:ascii="Arial" w:eastAsiaTheme="minorEastAsia" w:hAnsi="Arial" w:cs="Arial"/>
          <w:i/>
          <w:sz w:val="20"/>
          <w:szCs w:val="21"/>
          <w:lang w:eastAsia="lt-LT"/>
        </w:rPr>
        <w:t>(Jei nenurodyta kitaip, visi dokumentai teikiami su pasiūlymu CVP IS priemonėmis:)</w:t>
      </w:r>
    </w:p>
    <w:p w14:paraId="782B2337" w14:textId="77777777" w:rsidR="00F96384" w:rsidRPr="00F96384" w:rsidRDefault="00F96384" w:rsidP="00F96384">
      <w:pPr>
        <w:jc w:val="both"/>
        <w:rPr>
          <w:rFonts w:ascii="Arial" w:eastAsiaTheme="minorEastAsia" w:hAnsi="Arial" w:cs="Arial"/>
          <w:b/>
          <w:bCs/>
          <w:sz w:val="21"/>
          <w:szCs w:val="21"/>
          <w:lang w:eastAsia="lt-LT"/>
        </w:rPr>
      </w:pPr>
    </w:p>
    <w:tbl>
      <w:tblPr>
        <w:tblStyle w:val="Lentelstinklelis"/>
        <w:tblW w:w="0" w:type="auto"/>
        <w:tblInd w:w="0" w:type="dxa"/>
        <w:tblLook w:val="04A0" w:firstRow="1" w:lastRow="0" w:firstColumn="1" w:lastColumn="0" w:noHBand="0" w:noVBand="1"/>
      </w:tblPr>
      <w:tblGrid>
        <w:gridCol w:w="517"/>
        <w:gridCol w:w="5188"/>
        <w:gridCol w:w="1045"/>
        <w:gridCol w:w="1672"/>
        <w:gridCol w:w="1540"/>
      </w:tblGrid>
      <w:tr w:rsidR="00F96384" w:rsidRPr="00F96384" w14:paraId="782B233F" w14:textId="77777777" w:rsidTr="001C5E95">
        <w:trPr>
          <w:trHeight w:val="1829"/>
        </w:trPr>
        <w:tc>
          <w:tcPr>
            <w:tcW w:w="0" w:type="auto"/>
            <w:shd w:val="clear" w:color="auto" w:fill="DAEEF3" w:themeFill="accent5" w:themeFillTint="33"/>
            <w:vAlign w:val="center"/>
          </w:tcPr>
          <w:p w14:paraId="782B2338"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Eil.</w:t>
            </w:r>
          </w:p>
          <w:p w14:paraId="782B2339"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Nr.</w:t>
            </w:r>
          </w:p>
        </w:tc>
        <w:tc>
          <w:tcPr>
            <w:tcW w:w="5188" w:type="dxa"/>
            <w:shd w:val="clear" w:color="auto" w:fill="DAEEF3" w:themeFill="accent5" w:themeFillTint="33"/>
            <w:vAlign w:val="center"/>
          </w:tcPr>
          <w:p w14:paraId="782B233A"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Dokumentas</w:t>
            </w:r>
          </w:p>
        </w:tc>
        <w:tc>
          <w:tcPr>
            <w:tcW w:w="1045" w:type="dxa"/>
            <w:shd w:val="clear" w:color="auto" w:fill="DAEEF3" w:themeFill="accent5" w:themeFillTint="33"/>
            <w:vAlign w:val="center"/>
          </w:tcPr>
          <w:p w14:paraId="782B233B"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Lapų skaičius</w:t>
            </w:r>
          </w:p>
        </w:tc>
        <w:tc>
          <w:tcPr>
            <w:tcW w:w="0" w:type="auto"/>
            <w:shd w:val="clear" w:color="auto" w:fill="DAEEF3" w:themeFill="accent5" w:themeFillTint="33"/>
            <w:vAlign w:val="center"/>
          </w:tcPr>
          <w:p w14:paraId="782B233C"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Ar dokumente yra konfidencialios informacijos?</w:t>
            </w:r>
          </w:p>
          <w:p w14:paraId="782B233D"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(Taip / Ne)</w:t>
            </w:r>
          </w:p>
        </w:tc>
        <w:tc>
          <w:tcPr>
            <w:tcW w:w="0" w:type="auto"/>
            <w:shd w:val="clear" w:color="auto" w:fill="DAEEF3" w:themeFill="accent5" w:themeFillTint="33"/>
            <w:vAlign w:val="center"/>
          </w:tcPr>
          <w:p w14:paraId="782B233E"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Paaiškinimas, kokia konkreti informacija dokumente yra konfidenciali ir kodėl</w:t>
            </w:r>
          </w:p>
        </w:tc>
      </w:tr>
      <w:tr w:rsidR="00F96384" w:rsidRPr="00F96384" w14:paraId="782B2345" w14:textId="77777777" w:rsidTr="007961BE">
        <w:tc>
          <w:tcPr>
            <w:tcW w:w="0" w:type="auto"/>
            <w:vAlign w:val="center"/>
          </w:tcPr>
          <w:p w14:paraId="782B2340" w14:textId="77777777" w:rsidR="00F96384" w:rsidRPr="00F96384" w:rsidRDefault="00F96384" w:rsidP="00F96384">
            <w:pPr>
              <w:spacing w:after="160" w:line="276" w:lineRule="auto"/>
              <w:rPr>
                <w:rFonts w:ascii="Arial" w:hAnsi="Arial" w:cs="Arial"/>
                <w:bCs/>
                <w:sz w:val="20"/>
                <w:szCs w:val="20"/>
                <w:lang w:eastAsia="lt-LT"/>
              </w:rPr>
            </w:pPr>
            <w:r w:rsidRPr="00F96384">
              <w:rPr>
                <w:rFonts w:ascii="Arial" w:hAnsi="Arial" w:cs="Arial"/>
                <w:i/>
                <w:sz w:val="20"/>
                <w:szCs w:val="20"/>
                <w:lang w:eastAsia="lt-LT"/>
              </w:rPr>
              <w:t>1</w:t>
            </w:r>
          </w:p>
        </w:tc>
        <w:tc>
          <w:tcPr>
            <w:tcW w:w="5188" w:type="dxa"/>
            <w:shd w:val="clear" w:color="auto" w:fill="auto"/>
            <w:vAlign w:val="center"/>
          </w:tcPr>
          <w:p w14:paraId="782B2341" w14:textId="77777777" w:rsidR="00F96384" w:rsidRPr="00F96384" w:rsidRDefault="00F96384" w:rsidP="00F96384">
            <w:pPr>
              <w:spacing w:after="160" w:line="276" w:lineRule="auto"/>
              <w:rPr>
                <w:rFonts w:ascii="Arial" w:hAnsi="Arial" w:cs="Arial"/>
                <w:bCs/>
                <w:sz w:val="20"/>
                <w:szCs w:val="20"/>
                <w:lang w:eastAsia="lt-LT"/>
              </w:rPr>
            </w:pPr>
            <w:r w:rsidRPr="00F96384">
              <w:rPr>
                <w:rFonts w:ascii="Arial" w:hAnsi="Arial" w:cs="Arial"/>
                <w:i/>
                <w:iCs/>
                <w:sz w:val="20"/>
                <w:szCs w:val="20"/>
                <w:lang w:eastAsia="lt-LT"/>
              </w:rPr>
              <w:t>2</w:t>
            </w:r>
          </w:p>
        </w:tc>
        <w:tc>
          <w:tcPr>
            <w:tcW w:w="1045" w:type="dxa"/>
          </w:tcPr>
          <w:p w14:paraId="782B2342" w14:textId="77777777" w:rsidR="00F96384" w:rsidRPr="00F96384" w:rsidRDefault="00F96384" w:rsidP="00F96384">
            <w:pPr>
              <w:spacing w:after="160" w:line="276" w:lineRule="auto"/>
              <w:rPr>
                <w:rFonts w:ascii="Arial" w:hAnsi="Arial" w:cs="Arial"/>
                <w:i/>
                <w:sz w:val="20"/>
                <w:szCs w:val="20"/>
                <w:lang w:eastAsia="lt-LT"/>
              </w:rPr>
            </w:pPr>
            <w:r w:rsidRPr="00F96384">
              <w:rPr>
                <w:rFonts w:ascii="Arial" w:hAnsi="Arial" w:cs="Arial"/>
                <w:i/>
                <w:sz w:val="20"/>
                <w:szCs w:val="20"/>
                <w:lang w:eastAsia="lt-LT"/>
              </w:rPr>
              <w:t>3</w:t>
            </w:r>
          </w:p>
        </w:tc>
        <w:tc>
          <w:tcPr>
            <w:tcW w:w="0" w:type="auto"/>
            <w:shd w:val="clear" w:color="auto" w:fill="auto"/>
            <w:vAlign w:val="center"/>
          </w:tcPr>
          <w:p w14:paraId="782B2343" w14:textId="77777777" w:rsidR="00F96384" w:rsidRPr="00F96384" w:rsidRDefault="00F96384" w:rsidP="00F96384">
            <w:pPr>
              <w:spacing w:after="160" w:line="276" w:lineRule="auto"/>
              <w:rPr>
                <w:rFonts w:ascii="Arial" w:hAnsi="Arial" w:cs="Arial"/>
                <w:bCs/>
                <w:i/>
                <w:iCs/>
                <w:sz w:val="20"/>
                <w:szCs w:val="20"/>
                <w:lang w:eastAsia="lt-LT"/>
              </w:rPr>
            </w:pPr>
            <w:r w:rsidRPr="00F96384">
              <w:rPr>
                <w:rFonts w:ascii="Arial" w:hAnsi="Arial" w:cs="Arial"/>
                <w:bCs/>
                <w:i/>
                <w:iCs/>
                <w:sz w:val="20"/>
                <w:szCs w:val="20"/>
                <w:lang w:eastAsia="lt-LT"/>
              </w:rPr>
              <w:t>4</w:t>
            </w:r>
          </w:p>
        </w:tc>
        <w:tc>
          <w:tcPr>
            <w:tcW w:w="0" w:type="auto"/>
            <w:shd w:val="clear" w:color="auto" w:fill="auto"/>
            <w:vAlign w:val="center"/>
          </w:tcPr>
          <w:p w14:paraId="782B2344" w14:textId="77777777" w:rsidR="00F96384" w:rsidRPr="00F96384" w:rsidRDefault="00F96384" w:rsidP="00F96384">
            <w:pPr>
              <w:spacing w:after="160" w:line="276" w:lineRule="auto"/>
              <w:rPr>
                <w:rFonts w:ascii="Arial" w:hAnsi="Arial" w:cs="Arial"/>
                <w:bCs/>
                <w:sz w:val="20"/>
                <w:szCs w:val="20"/>
                <w:lang w:eastAsia="lt-LT"/>
              </w:rPr>
            </w:pPr>
            <w:r w:rsidRPr="00F96384">
              <w:rPr>
                <w:rFonts w:ascii="Arial" w:hAnsi="Arial" w:cs="Arial"/>
                <w:i/>
                <w:sz w:val="20"/>
                <w:szCs w:val="20"/>
                <w:lang w:eastAsia="lt-LT"/>
              </w:rPr>
              <w:t>5</w:t>
            </w:r>
          </w:p>
        </w:tc>
      </w:tr>
      <w:tr w:rsidR="00F96384" w:rsidRPr="00F96384" w14:paraId="782B234B" w14:textId="77777777" w:rsidTr="007961BE">
        <w:tc>
          <w:tcPr>
            <w:tcW w:w="0" w:type="auto"/>
          </w:tcPr>
          <w:p w14:paraId="782B2346" w14:textId="77777777" w:rsidR="00F96384" w:rsidRPr="00F96384" w:rsidRDefault="00F96384" w:rsidP="00F96384">
            <w:pPr>
              <w:spacing w:after="160" w:line="276" w:lineRule="auto"/>
              <w:rPr>
                <w:rFonts w:ascii="Arial" w:hAnsi="Arial" w:cs="Arial"/>
                <w:sz w:val="20"/>
                <w:szCs w:val="20"/>
                <w:lang w:eastAsia="lt-LT"/>
              </w:rPr>
            </w:pPr>
            <w:r w:rsidRPr="00F96384">
              <w:rPr>
                <w:rFonts w:ascii="Arial" w:hAnsi="Arial" w:cs="Arial"/>
                <w:sz w:val="20"/>
                <w:szCs w:val="20"/>
                <w:lang w:eastAsia="lt-LT"/>
              </w:rPr>
              <w:t>1.</w:t>
            </w:r>
          </w:p>
        </w:tc>
        <w:tc>
          <w:tcPr>
            <w:tcW w:w="5188" w:type="dxa"/>
            <w:tcBorders>
              <w:top w:val="single" w:sz="4" w:space="0" w:color="auto"/>
              <w:left w:val="single" w:sz="4" w:space="0" w:color="auto"/>
              <w:bottom w:val="single" w:sz="4" w:space="0" w:color="auto"/>
              <w:right w:val="single" w:sz="4" w:space="0" w:color="auto"/>
            </w:tcBorders>
          </w:tcPr>
          <w:p w14:paraId="782B2347" w14:textId="77777777" w:rsidR="00F96384" w:rsidRPr="00F96384" w:rsidRDefault="00F96384" w:rsidP="00F96384">
            <w:pPr>
              <w:spacing w:after="160" w:line="276" w:lineRule="auto"/>
              <w:jc w:val="both"/>
              <w:rPr>
                <w:rFonts w:ascii="Arial" w:hAnsi="Arial" w:cs="Arial"/>
                <w:b/>
                <w:noProof/>
                <w:sz w:val="20"/>
                <w:szCs w:val="20"/>
                <w:bdr w:val="none" w:sz="0" w:space="0" w:color="auto" w:frame="1"/>
                <w:lang w:eastAsia="lt-LT"/>
              </w:rPr>
            </w:pPr>
            <w:r w:rsidRPr="00F96384">
              <w:rPr>
                <w:rFonts w:ascii="Arial" w:hAnsi="Arial" w:cs="Arial"/>
                <w:noProof/>
                <w:sz w:val="20"/>
                <w:szCs w:val="20"/>
                <w:bdr w:val="nil"/>
                <w:lang w:eastAsia="lt-LT"/>
              </w:rPr>
              <w:t>Pasiūlymo forma ir priedai</w:t>
            </w:r>
          </w:p>
        </w:tc>
        <w:tc>
          <w:tcPr>
            <w:tcW w:w="1045" w:type="dxa"/>
          </w:tcPr>
          <w:p w14:paraId="782B2348" w14:textId="77777777" w:rsidR="00F96384" w:rsidRPr="00F96384" w:rsidRDefault="00F96384" w:rsidP="00F96384">
            <w:pPr>
              <w:spacing w:after="160" w:line="276" w:lineRule="auto"/>
              <w:rPr>
                <w:rFonts w:ascii="Arial" w:hAnsi="Arial" w:cs="Arial"/>
                <w:sz w:val="20"/>
                <w:szCs w:val="20"/>
                <w:lang w:eastAsia="lt-LT"/>
              </w:rPr>
            </w:pPr>
          </w:p>
        </w:tc>
        <w:tc>
          <w:tcPr>
            <w:tcW w:w="0" w:type="auto"/>
            <w:vAlign w:val="center"/>
          </w:tcPr>
          <w:p w14:paraId="782B2349" w14:textId="77777777" w:rsidR="00F96384" w:rsidRPr="00F96384" w:rsidRDefault="00F96384" w:rsidP="00F96384">
            <w:pPr>
              <w:spacing w:after="160" w:line="276" w:lineRule="auto"/>
              <w:rPr>
                <w:rFonts w:ascii="Arial" w:hAnsi="Arial" w:cs="Arial"/>
                <w:sz w:val="20"/>
                <w:szCs w:val="20"/>
                <w:lang w:eastAsia="lt-LT"/>
              </w:rPr>
            </w:pPr>
          </w:p>
        </w:tc>
        <w:tc>
          <w:tcPr>
            <w:tcW w:w="0" w:type="auto"/>
            <w:vAlign w:val="center"/>
          </w:tcPr>
          <w:p w14:paraId="782B234A" w14:textId="77777777" w:rsidR="00F96384" w:rsidRPr="00F96384" w:rsidRDefault="00F96384" w:rsidP="00F96384">
            <w:pPr>
              <w:spacing w:after="160" w:line="276" w:lineRule="auto"/>
              <w:rPr>
                <w:rFonts w:ascii="Arial" w:hAnsi="Arial" w:cs="Arial"/>
                <w:sz w:val="20"/>
                <w:szCs w:val="20"/>
                <w:lang w:eastAsia="lt-LT"/>
              </w:rPr>
            </w:pPr>
          </w:p>
        </w:tc>
      </w:tr>
      <w:tr w:rsidR="00F96384" w:rsidRPr="00F96384" w14:paraId="782B2351" w14:textId="77777777" w:rsidTr="007961BE">
        <w:tc>
          <w:tcPr>
            <w:tcW w:w="0" w:type="auto"/>
          </w:tcPr>
          <w:p w14:paraId="782B234C" w14:textId="77777777" w:rsidR="00F96384" w:rsidRPr="00F96384" w:rsidRDefault="00F96384" w:rsidP="00F96384">
            <w:pPr>
              <w:spacing w:after="160" w:line="276" w:lineRule="auto"/>
              <w:rPr>
                <w:rFonts w:ascii="Arial" w:hAnsi="Arial" w:cs="Arial"/>
                <w:sz w:val="20"/>
                <w:szCs w:val="20"/>
                <w:lang w:eastAsia="lt-LT"/>
              </w:rPr>
            </w:pPr>
            <w:r w:rsidRPr="00F96384">
              <w:rPr>
                <w:rFonts w:ascii="Arial" w:hAnsi="Arial" w:cs="Arial"/>
                <w:sz w:val="20"/>
                <w:szCs w:val="20"/>
                <w:lang w:eastAsia="lt-LT"/>
              </w:rPr>
              <w:t>2.</w:t>
            </w:r>
          </w:p>
        </w:tc>
        <w:tc>
          <w:tcPr>
            <w:tcW w:w="5188" w:type="dxa"/>
            <w:tcBorders>
              <w:top w:val="single" w:sz="4" w:space="0" w:color="auto"/>
              <w:left w:val="single" w:sz="4" w:space="0" w:color="auto"/>
              <w:bottom w:val="single" w:sz="4" w:space="0" w:color="auto"/>
              <w:right w:val="single" w:sz="4" w:space="0" w:color="auto"/>
            </w:tcBorders>
          </w:tcPr>
          <w:p w14:paraId="782B234D" w14:textId="77777777" w:rsidR="00F96384" w:rsidRPr="00F96384" w:rsidRDefault="00F96384" w:rsidP="00F96384">
            <w:pPr>
              <w:tabs>
                <w:tab w:val="center" w:pos="4819"/>
                <w:tab w:val="right" w:pos="9638"/>
              </w:tabs>
              <w:spacing w:after="160" w:line="276" w:lineRule="auto"/>
              <w:jc w:val="both"/>
              <w:rPr>
                <w:rFonts w:ascii="Arial" w:hAnsi="Arial" w:cs="Arial"/>
                <w:b/>
                <w:noProof/>
                <w:sz w:val="20"/>
                <w:szCs w:val="20"/>
                <w:bdr w:val="none" w:sz="0" w:space="0" w:color="auto" w:frame="1"/>
                <w:lang w:eastAsia="lt-LT"/>
              </w:rPr>
            </w:pPr>
            <w:r w:rsidRPr="00F96384">
              <w:rPr>
                <w:rFonts w:ascii="Arial" w:hAnsi="Arial" w:cs="Arial"/>
                <w:noProof/>
                <w:sz w:val="20"/>
                <w:szCs w:val="20"/>
                <w:bdr w:val="nil"/>
                <w:lang w:eastAsia="lt-LT"/>
              </w:rPr>
              <w:t>Jungtinės veiklos sutartis (jei taikoma)</w:t>
            </w:r>
          </w:p>
        </w:tc>
        <w:tc>
          <w:tcPr>
            <w:tcW w:w="1045" w:type="dxa"/>
          </w:tcPr>
          <w:p w14:paraId="782B234E"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4F"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50" w14:textId="77777777" w:rsidR="00F96384" w:rsidRPr="00F96384" w:rsidRDefault="00F96384" w:rsidP="00F96384">
            <w:pPr>
              <w:spacing w:after="160" w:line="276" w:lineRule="auto"/>
              <w:rPr>
                <w:rFonts w:ascii="Arial" w:hAnsi="Arial" w:cs="Arial"/>
                <w:sz w:val="20"/>
                <w:szCs w:val="20"/>
                <w:lang w:eastAsia="lt-LT"/>
              </w:rPr>
            </w:pPr>
          </w:p>
        </w:tc>
      </w:tr>
      <w:tr w:rsidR="00F96384" w:rsidRPr="00F96384" w14:paraId="782B2357" w14:textId="77777777" w:rsidTr="007961BE">
        <w:tc>
          <w:tcPr>
            <w:tcW w:w="0" w:type="auto"/>
          </w:tcPr>
          <w:p w14:paraId="782B2352" w14:textId="77777777" w:rsidR="00F96384" w:rsidRPr="00F96384" w:rsidRDefault="00F96384" w:rsidP="00F96384">
            <w:pPr>
              <w:spacing w:after="160" w:line="276" w:lineRule="auto"/>
              <w:rPr>
                <w:rFonts w:ascii="Arial" w:hAnsi="Arial" w:cs="Arial"/>
                <w:sz w:val="20"/>
                <w:szCs w:val="20"/>
                <w:lang w:eastAsia="lt-LT"/>
              </w:rPr>
            </w:pPr>
            <w:r w:rsidRPr="00F96384">
              <w:rPr>
                <w:rFonts w:ascii="Arial" w:hAnsi="Arial" w:cs="Arial"/>
                <w:sz w:val="20"/>
                <w:szCs w:val="20"/>
                <w:lang w:eastAsia="lt-LT"/>
              </w:rPr>
              <w:t>3.</w:t>
            </w:r>
          </w:p>
        </w:tc>
        <w:tc>
          <w:tcPr>
            <w:tcW w:w="5188" w:type="dxa"/>
            <w:tcBorders>
              <w:top w:val="single" w:sz="4" w:space="0" w:color="auto"/>
              <w:left w:val="single" w:sz="4" w:space="0" w:color="auto"/>
              <w:bottom w:val="single" w:sz="4" w:space="0" w:color="auto"/>
              <w:right w:val="single" w:sz="4" w:space="0" w:color="auto"/>
            </w:tcBorders>
          </w:tcPr>
          <w:p w14:paraId="782B2353" w14:textId="77777777" w:rsidR="00F96384" w:rsidRPr="00F96384" w:rsidRDefault="00F96384" w:rsidP="00F96384">
            <w:pPr>
              <w:tabs>
                <w:tab w:val="center" w:pos="4819"/>
                <w:tab w:val="right" w:pos="9638"/>
              </w:tabs>
              <w:spacing w:after="160" w:line="276" w:lineRule="auto"/>
              <w:jc w:val="both"/>
              <w:rPr>
                <w:rFonts w:ascii="Arial" w:hAnsi="Arial" w:cs="Arial"/>
                <w:b/>
                <w:noProof/>
                <w:sz w:val="20"/>
                <w:szCs w:val="20"/>
                <w:bdr w:val="none" w:sz="0" w:space="0" w:color="auto" w:frame="1"/>
                <w:lang w:eastAsia="lt-LT"/>
              </w:rPr>
            </w:pPr>
            <w:r w:rsidRPr="00F96384">
              <w:rPr>
                <w:rFonts w:ascii="Arial" w:hAnsi="Arial" w:cs="Arial"/>
                <w:noProof/>
                <w:sz w:val="20"/>
                <w:szCs w:val="20"/>
                <w:bdr w:val="nil"/>
                <w:lang w:eastAsia="lt-LT"/>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45" w:type="dxa"/>
          </w:tcPr>
          <w:p w14:paraId="782B2354"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55"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56" w14:textId="77777777" w:rsidR="00F96384" w:rsidRPr="00F96384" w:rsidRDefault="00F96384" w:rsidP="00F96384">
            <w:pPr>
              <w:spacing w:after="160" w:line="276" w:lineRule="auto"/>
              <w:rPr>
                <w:rFonts w:ascii="Arial" w:hAnsi="Arial" w:cs="Arial"/>
                <w:sz w:val="20"/>
                <w:szCs w:val="20"/>
                <w:lang w:eastAsia="lt-LT"/>
              </w:rPr>
            </w:pPr>
          </w:p>
        </w:tc>
      </w:tr>
      <w:tr w:rsidR="00385E47" w:rsidRPr="00F96384" w14:paraId="782B235D" w14:textId="77777777" w:rsidTr="007961BE">
        <w:tc>
          <w:tcPr>
            <w:tcW w:w="0" w:type="auto"/>
          </w:tcPr>
          <w:p w14:paraId="782B2358" w14:textId="77777777" w:rsidR="00385E47" w:rsidRPr="00F96384" w:rsidRDefault="00385E47" w:rsidP="00F96384">
            <w:pPr>
              <w:spacing w:after="160" w:line="276" w:lineRule="auto"/>
              <w:rPr>
                <w:rFonts w:ascii="Arial" w:hAnsi="Arial" w:cs="Arial"/>
                <w:sz w:val="20"/>
                <w:szCs w:val="20"/>
                <w:lang w:eastAsia="lt-LT"/>
              </w:rPr>
            </w:pPr>
            <w:r>
              <w:rPr>
                <w:rFonts w:ascii="Arial" w:hAnsi="Arial" w:cs="Arial"/>
                <w:sz w:val="20"/>
                <w:szCs w:val="20"/>
                <w:lang w:eastAsia="lt-LT"/>
              </w:rPr>
              <w:t>4.</w:t>
            </w:r>
          </w:p>
        </w:tc>
        <w:tc>
          <w:tcPr>
            <w:tcW w:w="5188" w:type="dxa"/>
            <w:tcBorders>
              <w:top w:val="single" w:sz="4" w:space="0" w:color="auto"/>
              <w:left w:val="single" w:sz="4" w:space="0" w:color="auto"/>
              <w:bottom w:val="single" w:sz="4" w:space="0" w:color="auto"/>
              <w:right w:val="single" w:sz="4" w:space="0" w:color="auto"/>
            </w:tcBorders>
          </w:tcPr>
          <w:p w14:paraId="782B2359" w14:textId="77777777" w:rsidR="00385E47" w:rsidRPr="00F96384" w:rsidRDefault="00385E47" w:rsidP="00F96384">
            <w:pPr>
              <w:tabs>
                <w:tab w:val="center" w:pos="4819"/>
                <w:tab w:val="right" w:pos="9638"/>
              </w:tabs>
              <w:spacing w:after="160" w:line="276" w:lineRule="auto"/>
              <w:jc w:val="both"/>
              <w:rPr>
                <w:rFonts w:ascii="Arial" w:hAnsi="Arial" w:cs="Arial"/>
                <w:noProof/>
                <w:sz w:val="20"/>
                <w:szCs w:val="20"/>
                <w:bdr w:val="nil"/>
                <w:lang w:eastAsia="lt-LT"/>
              </w:rPr>
            </w:pPr>
            <w:r w:rsidRPr="00385E47">
              <w:rPr>
                <w:rFonts w:ascii="Arial" w:hAnsi="Arial" w:cs="Arial"/>
                <w:noProof/>
                <w:sz w:val="20"/>
                <w:szCs w:val="20"/>
                <w:bdr w:val="nil"/>
                <w:lang w:eastAsia="lt-LT"/>
              </w:rPr>
              <w:t>Pasiūlymo galiojimo užtikrinimo dokumentas arba užstato sumokėjimo pavedimo kopija, kai pasiūlymas užtikrinamas užstatu.</w:t>
            </w:r>
          </w:p>
        </w:tc>
        <w:tc>
          <w:tcPr>
            <w:tcW w:w="1045" w:type="dxa"/>
          </w:tcPr>
          <w:p w14:paraId="782B235A" w14:textId="77777777" w:rsidR="00385E47" w:rsidRPr="00F96384" w:rsidRDefault="00385E47" w:rsidP="00F96384">
            <w:pPr>
              <w:spacing w:after="160" w:line="276" w:lineRule="auto"/>
              <w:rPr>
                <w:rFonts w:ascii="Arial" w:hAnsi="Arial" w:cs="Arial"/>
                <w:sz w:val="20"/>
                <w:szCs w:val="20"/>
                <w:lang w:eastAsia="lt-LT"/>
              </w:rPr>
            </w:pPr>
          </w:p>
        </w:tc>
        <w:tc>
          <w:tcPr>
            <w:tcW w:w="0" w:type="auto"/>
          </w:tcPr>
          <w:p w14:paraId="782B235B" w14:textId="77777777" w:rsidR="00385E47" w:rsidRPr="00F96384" w:rsidRDefault="00385E47" w:rsidP="00F96384">
            <w:pPr>
              <w:spacing w:after="160" w:line="276" w:lineRule="auto"/>
              <w:rPr>
                <w:rFonts w:ascii="Arial" w:hAnsi="Arial" w:cs="Arial"/>
                <w:sz w:val="20"/>
                <w:szCs w:val="20"/>
                <w:lang w:eastAsia="lt-LT"/>
              </w:rPr>
            </w:pPr>
          </w:p>
        </w:tc>
        <w:tc>
          <w:tcPr>
            <w:tcW w:w="0" w:type="auto"/>
          </w:tcPr>
          <w:p w14:paraId="782B235C" w14:textId="77777777" w:rsidR="00385E47" w:rsidRPr="00F96384" w:rsidRDefault="00385E47" w:rsidP="00F96384">
            <w:pPr>
              <w:spacing w:after="160" w:line="276" w:lineRule="auto"/>
              <w:rPr>
                <w:rFonts w:ascii="Arial" w:hAnsi="Arial" w:cs="Arial"/>
                <w:sz w:val="20"/>
                <w:szCs w:val="20"/>
                <w:lang w:eastAsia="lt-LT"/>
              </w:rPr>
            </w:pPr>
          </w:p>
        </w:tc>
      </w:tr>
      <w:tr w:rsidR="00F96384" w:rsidRPr="00F96384" w14:paraId="782B2363" w14:textId="77777777" w:rsidTr="007961BE">
        <w:tc>
          <w:tcPr>
            <w:tcW w:w="0" w:type="auto"/>
          </w:tcPr>
          <w:p w14:paraId="782B235E" w14:textId="77777777" w:rsidR="00F96384" w:rsidRPr="00F96384" w:rsidRDefault="00385E47" w:rsidP="00F96384">
            <w:pPr>
              <w:spacing w:after="160" w:line="276" w:lineRule="auto"/>
              <w:rPr>
                <w:rFonts w:ascii="Arial" w:hAnsi="Arial" w:cs="Arial"/>
                <w:sz w:val="20"/>
                <w:szCs w:val="20"/>
                <w:lang w:eastAsia="lt-LT"/>
              </w:rPr>
            </w:pPr>
            <w:r>
              <w:rPr>
                <w:rFonts w:ascii="Arial" w:hAnsi="Arial" w:cs="Arial"/>
                <w:sz w:val="20"/>
                <w:szCs w:val="20"/>
                <w:lang w:eastAsia="lt-LT"/>
              </w:rPr>
              <w:t>5</w:t>
            </w:r>
            <w:r w:rsidR="00F96384" w:rsidRPr="00F96384">
              <w:rPr>
                <w:rFonts w:ascii="Arial" w:hAnsi="Arial" w:cs="Arial"/>
                <w:sz w:val="20"/>
                <w:szCs w:val="20"/>
                <w:lang w:eastAsia="lt-LT"/>
              </w:rPr>
              <w:t>.</w:t>
            </w:r>
          </w:p>
        </w:tc>
        <w:tc>
          <w:tcPr>
            <w:tcW w:w="5188" w:type="dxa"/>
            <w:tcBorders>
              <w:top w:val="single" w:sz="4" w:space="0" w:color="auto"/>
              <w:left w:val="single" w:sz="4" w:space="0" w:color="auto"/>
              <w:bottom w:val="single" w:sz="4" w:space="0" w:color="auto"/>
              <w:right w:val="single" w:sz="4" w:space="0" w:color="auto"/>
            </w:tcBorders>
          </w:tcPr>
          <w:p w14:paraId="782B235F" w14:textId="77777777" w:rsidR="00F96384" w:rsidRPr="0025605E" w:rsidRDefault="00F96384" w:rsidP="00F96384">
            <w:pPr>
              <w:tabs>
                <w:tab w:val="center" w:pos="4819"/>
                <w:tab w:val="right" w:pos="9638"/>
              </w:tabs>
              <w:spacing w:after="160" w:line="276" w:lineRule="auto"/>
              <w:jc w:val="both"/>
              <w:rPr>
                <w:rFonts w:ascii="Arial" w:hAnsi="Arial" w:cs="Arial"/>
                <w:b/>
                <w:noProof/>
                <w:sz w:val="20"/>
                <w:szCs w:val="20"/>
                <w:bdr w:val="none" w:sz="0" w:space="0" w:color="auto" w:frame="1"/>
                <w:lang w:eastAsia="lt-LT"/>
              </w:rPr>
            </w:pPr>
            <w:r w:rsidRPr="0025605E">
              <w:rPr>
                <w:rFonts w:ascii="Arial" w:hAnsi="Arial" w:cs="Arial"/>
                <w:bCs/>
                <w:noProof/>
                <w:sz w:val="20"/>
                <w:szCs w:val="20"/>
                <w:bdr w:val="nil"/>
                <w:lang w:eastAsia="lt-LT"/>
              </w:rPr>
              <w:t>Jei tiekėjas pasitelkia ūkio subjektus – įrodymai, kad šie ištekliai bus prieinami per visą sutartinių įsipareigojimų vykdymo laikotarpį</w:t>
            </w:r>
          </w:p>
        </w:tc>
        <w:tc>
          <w:tcPr>
            <w:tcW w:w="1045" w:type="dxa"/>
          </w:tcPr>
          <w:p w14:paraId="782B2360"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61"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62" w14:textId="77777777" w:rsidR="00F96384" w:rsidRPr="00F96384" w:rsidRDefault="00F96384" w:rsidP="00F96384">
            <w:pPr>
              <w:spacing w:after="160" w:line="276" w:lineRule="auto"/>
              <w:rPr>
                <w:rFonts w:ascii="Arial" w:hAnsi="Arial" w:cs="Arial"/>
                <w:sz w:val="20"/>
                <w:szCs w:val="20"/>
                <w:lang w:eastAsia="lt-LT"/>
              </w:rPr>
            </w:pPr>
          </w:p>
        </w:tc>
      </w:tr>
      <w:tr w:rsidR="00F96384" w:rsidRPr="00F96384" w14:paraId="782B236D" w14:textId="77777777" w:rsidTr="007961BE">
        <w:tc>
          <w:tcPr>
            <w:tcW w:w="0" w:type="auto"/>
          </w:tcPr>
          <w:p w14:paraId="782B2364" w14:textId="77777777" w:rsidR="00F96384" w:rsidRPr="00F96384" w:rsidRDefault="00385E47" w:rsidP="00F96384">
            <w:pPr>
              <w:spacing w:after="160" w:line="276" w:lineRule="auto"/>
              <w:rPr>
                <w:rFonts w:ascii="Arial" w:hAnsi="Arial" w:cs="Arial"/>
                <w:sz w:val="20"/>
                <w:szCs w:val="20"/>
                <w:lang w:eastAsia="lt-LT"/>
              </w:rPr>
            </w:pPr>
            <w:r>
              <w:rPr>
                <w:rFonts w:ascii="Arial" w:hAnsi="Arial" w:cs="Arial"/>
                <w:sz w:val="20"/>
                <w:szCs w:val="20"/>
                <w:lang w:eastAsia="lt-LT"/>
              </w:rPr>
              <w:lastRenderedPageBreak/>
              <w:t>6</w:t>
            </w:r>
            <w:r w:rsidR="00F96384" w:rsidRPr="00F96384">
              <w:rPr>
                <w:rFonts w:ascii="Arial" w:hAnsi="Arial" w:cs="Arial"/>
                <w:sz w:val="20"/>
                <w:szCs w:val="20"/>
                <w:lang w:eastAsia="lt-LT"/>
              </w:rPr>
              <w:t>.</w:t>
            </w:r>
          </w:p>
        </w:tc>
        <w:tc>
          <w:tcPr>
            <w:tcW w:w="5188" w:type="dxa"/>
            <w:tcBorders>
              <w:top w:val="single" w:sz="4" w:space="0" w:color="auto"/>
              <w:left w:val="single" w:sz="4" w:space="0" w:color="auto"/>
              <w:bottom w:val="single" w:sz="4" w:space="0" w:color="auto"/>
              <w:right w:val="single" w:sz="4" w:space="0" w:color="auto"/>
            </w:tcBorders>
          </w:tcPr>
          <w:p w14:paraId="782B2365" w14:textId="77777777" w:rsidR="00F96384" w:rsidRPr="0025605E" w:rsidRDefault="00F96384" w:rsidP="00F96384">
            <w:pPr>
              <w:rPr>
                <w:rFonts w:ascii="Arial" w:hAnsi="Arial" w:cs="Arial"/>
                <w:sz w:val="20"/>
                <w:szCs w:val="20"/>
                <w:lang w:eastAsia="lt-LT"/>
              </w:rPr>
            </w:pPr>
            <w:r w:rsidRPr="0025605E">
              <w:rPr>
                <w:rFonts w:ascii="Arial" w:hAnsi="Arial" w:cs="Arial"/>
                <w:sz w:val="20"/>
                <w:szCs w:val="20"/>
                <w:lang w:eastAsia="lt-LT"/>
              </w:rPr>
              <w:t xml:space="preserve">Pasirašytas EBVPD (Pirkimo sąlygų 4 priedas „EBVPD“ (XML formatu). </w:t>
            </w:r>
          </w:p>
          <w:p w14:paraId="782B2366" w14:textId="77777777" w:rsidR="00F96384" w:rsidRPr="0025605E" w:rsidRDefault="00F96384" w:rsidP="00F96384">
            <w:pPr>
              <w:rPr>
                <w:rFonts w:ascii="Arial" w:hAnsi="Arial" w:cs="Arial"/>
                <w:sz w:val="20"/>
                <w:szCs w:val="20"/>
                <w:lang w:eastAsia="lt-LT"/>
              </w:rPr>
            </w:pPr>
            <w:r w:rsidRPr="0025605E">
              <w:rPr>
                <w:rFonts w:ascii="Arial" w:hAnsi="Arial" w:cs="Arial"/>
                <w:sz w:val="20"/>
                <w:szCs w:val="20"/>
                <w:lang w:eastAsia="lt-LT"/>
              </w:rPr>
              <w:t>*Atskirą EBVPD pildo:</w:t>
            </w:r>
          </w:p>
          <w:p w14:paraId="782B2367" w14:textId="77777777" w:rsidR="00F96384" w:rsidRPr="0025605E" w:rsidRDefault="00F96384" w:rsidP="00F96384">
            <w:pPr>
              <w:rPr>
                <w:rFonts w:ascii="Arial" w:hAnsi="Arial" w:cs="Arial"/>
                <w:sz w:val="20"/>
                <w:szCs w:val="20"/>
                <w:lang w:eastAsia="lt-LT"/>
              </w:rPr>
            </w:pPr>
            <w:r w:rsidRPr="0025605E">
              <w:rPr>
                <w:rFonts w:ascii="Arial" w:hAnsi="Arial" w:cs="Arial"/>
                <w:sz w:val="20"/>
                <w:szCs w:val="20"/>
                <w:lang w:eastAsia="lt-LT"/>
              </w:rPr>
              <w:t>a) tiekėjas;</w:t>
            </w:r>
          </w:p>
          <w:p w14:paraId="782B2368" w14:textId="77777777" w:rsidR="00F96384" w:rsidRPr="0025605E" w:rsidRDefault="00F96384" w:rsidP="00F96384">
            <w:pPr>
              <w:rPr>
                <w:rFonts w:ascii="Arial" w:hAnsi="Arial" w:cs="Arial"/>
                <w:sz w:val="20"/>
                <w:szCs w:val="20"/>
                <w:lang w:eastAsia="lt-LT"/>
              </w:rPr>
            </w:pPr>
            <w:r w:rsidRPr="0025605E">
              <w:rPr>
                <w:rFonts w:ascii="Arial" w:hAnsi="Arial" w:cs="Arial"/>
                <w:sz w:val="20"/>
                <w:szCs w:val="20"/>
                <w:lang w:eastAsia="lt-LT"/>
              </w:rPr>
              <w:t>b)</w:t>
            </w:r>
            <w:r w:rsidRPr="0025605E">
              <w:rPr>
                <w:rFonts w:ascii="Arial" w:hAnsi="Arial" w:cs="Arial"/>
                <w:sz w:val="20"/>
                <w:szCs w:val="20"/>
                <w:lang w:eastAsia="lt-LT"/>
              </w:rPr>
              <w:tab/>
              <w:t>kiekvienas tiekėjų grupės narys (jeigu pasiūlymą teikia tiekėjų grupė);</w:t>
            </w:r>
          </w:p>
          <w:p w14:paraId="782B2369" w14:textId="77777777" w:rsidR="00F96384" w:rsidRPr="0025605E" w:rsidRDefault="00F96384" w:rsidP="00F96384">
            <w:pPr>
              <w:tabs>
                <w:tab w:val="center" w:pos="4819"/>
                <w:tab w:val="right" w:pos="9638"/>
              </w:tabs>
              <w:spacing w:after="160" w:line="276" w:lineRule="auto"/>
              <w:jc w:val="both"/>
              <w:rPr>
                <w:rFonts w:ascii="Arial" w:hAnsi="Arial" w:cs="Arial"/>
                <w:bCs/>
                <w:iCs/>
                <w:noProof/>
                <w:sz w:val="20"/>
                <w:szCs w:val="20"/>
                <w:bdr w:val="nil"/>
                <w:lang w:eastAsia="lt-LT"/>
              </w:rPr>
            </w:pPr>
            <w:r w:rsidRPr="0025605E">
              <w:rPr>
                <w:rFonts w:ascii="Arial" w:hAnsi="Arial" w:cs="Arial"/>
                <w:sz w:val="20"/>
                <w:szCs w:val="20"/>
                <w:lang w:eastAsia="lt-LT"/>
              </w:rPr>
              <w:t>c)</w:t>
            </w:r>
            <w:r w:rsidRPr="0025605E">
              <w:rPr>
                <w:rFonts w:ascii="Arial" w:hAnsi="Arial" w:cs="Arial"/>
                <w:sz w:val="20"/>
                <w:szCs w:val="20"/>
                <w:lang w:eastAsia="lt-LT"/>
              </w:rPr>
              <w:tab/>
              <w:t>kiekvienas ūkio subjektas, kurio pajėgumais remiasi tiekėjas pagal PĮ 62 str. (jei yra);</w:t>
            </w:r>
          </w:p>
        </w:tc>
        <w:tc>
          <w:tcPr>
            <w:tcW w:w="1045" w:type="dxa"/>
          </w:tcPr>
          <w:p w14:paraId="782B236A"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6B"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6C" w14:textId="77777777" w:rsidR="00F96384" w:rsidRPr="00F96384" w:rsidRDefault="00F96384" w:rsidP="00F96384">
            <w:pPr>
              <w:spacing w:after="160" w:line="276" w:lineRule="auto"/>
              <w:rPr>
                <w:rFonts w:ascii="Arial" w:hAnsi="Arial" w:cs="Arial"/>
                <w:sz w:val="20"/>
                <w:szCs w:val="20"/>
                <w:lang w:eastAsia="lt-LT"/>
              </w:rPr>
            </w:pPr>
          </w:p>
        </w:tc>
      </w:tr>
      <w:tr w:rsidR="00F96384" w:rsidRPr="00F96384" w14:paraId="782B2373" w14:textId="77777777" w:rsidTr="007961BE">
        <w:tc>
          <w:tcPr>
            <w:tcW w:w="0" w:type="auto"/>
          </w:tcPr>
          <w:p w14:paraId="782B236E" w14:textId="77777777" w:rsidR="00F96384" w:rsidRPr="00F96384" w:rsidRDefault="00385E47" w:rsidP="00F96384">
            <w:pPr>
              <w:spacing w:after="160" w:line="276" w:lineRule="auto"/>
              <w:rPr>
                <w:rFonts w:ascii="Arial" w:hAnsi="Arial" w:cs="Arial"/>
                <w:sz w:val="20"/>
                <w:szCs w:val="20"/>
                <w:lang w:eastAsia="lt-LT"/>
              </w:rPr>
            </w:pPr>
            <w:r>
              <w:rPr>
                <w:rFonts w:ascii="Arial" w:hAnsi="Arial" w:cs="Arial"/>
                <w:sz w:val="20"/>
                <w:szCs w:val="20"/>
                <w:lang w:eastAsia="lt-LT"/>
              </w:rPr>
              <w:t>7</w:t>
            </w:r>
            <w:r w:rsidR="00F96384" w:rsidRPr="00F96384">
              <w:rPr>
                <w:rFonts w:ascii="Arial" w:hAnsi="Arial" w:cs="Arial"/>
                <w:sz w:val="20"/>
                <w:szCs w:val="20"/>
                <w:lang w:eastAsia="lt-LT"/>
              </w:rPr>
              <w:t>.</w:t>
            </w:r>
          </w:p>
        </w:tc>
        <w:tc>
          <w:tcPr>
            <w:tcW w:w="5188" w:type="dxa"/>
            <w:tcBorders>
              <w:top w:val="single" w:sz="4" w:space="0" w:color="auto"/>
              <w:left w:val="single" w:sz="4" w:space="0" w:color="auto"/>
              <w:bottom w:val="single" w:sz="4" w:space="0" w:color="auto"/>
              <w:right w:val="single" w:sz="4" w:space="0" w:color="auto"/>
            </w:tcBorders>
          </w:tcPr>
          <w:p w14:paraId="782B236F" w14:textId="5522032D" w:rsidR="00F96384" w:rsidRPr="00855835" w:rsidRDefault="00855835" w:rsidP="00F96384">
            <w:pPr>
              <w:tabs>
                <w:tab w:val="center" w:pos="4819"/>
                <w:tab w:val="right" w:pos="9638"/>
              </w:tabs>
              <w:spacing w:after="160"/>
              <w:jc w:val="both"/>
              <w:rPr>
                <w:rFonts w:ascii="Arial" w:hAnsi="Arial" w:cs="Arial"/>
                <w:bCs/>
                <w:noProof/>
                <w:sz w:val="20"/>
                <w:szCs w:val="20"/>
                <w:bdr w:val="nil"/>
                <w:lang w:eastAsia="lt-LT"/>
              </w:rPr>
            </w:pPr>
            <w:r w:rsidRPr="00855835">
              <w:rPr>
                <w:rFonts w:ascii="Arial" w:hAnsi="Arial" w:cs="Arial"/>
                <w:bCs/>
                <w:noProof/>
                <w:sz w:val="20"/>
                <w:szCs w:val="20"/>
                <w:bdr w:val="nil"/>
                <w:lang w:eastAsia="lt-LT"/>
              </w:rPr>
              <w:t>Techninė dokumentacija pagal tech. spec. 8 p.</w:t>
            </w:r>
          </w:p>
        </w:tc>
        <w:tc>
          <w:tcPr>
            <w:tcW w:w="1045" w:type="dxa"/>
          </w:tcPr>
          <w:p w14:paraId="782B2370"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71"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72" w14:textId="77777777" w:rsidR="00F96384" w:rsidRPr="00F96384" w:rsidRDefault="00F96384" w:rsidP="00F96384">
            <w:pPr>
              <w:spacing w:after="160" w:line="276" w:lineRule="auto"/>
              <w:rPr>
                <w:rFonts w:ascii="Arial" w:hAnsi="Arial" w:cs="Arial"/>
                <w:sz w:val="20"/>
                <w:szCs w:val="20"/>
                <w:lang w:eastAsia="lt-LT"/>
              </w:rPr>
            </w:pPr>
          </w:p>
        </w:tc>
      </w:tr>
    </w:tbl>
    <w:p w14:paraId="782B2380" w14:textId="77777777" w:rsidR="00F96384" w:rsidRPr="00F96384" w:rsidRDefault="00F96384" w:rsidP="00F96384">
      <w:pPr>
        <w:jc w:val="both"/>
        <w:rPr>
          <w:rFonts w:ascii="Arial" w:eastAsiaTheme="minorEastAsia" w:hAnsi="Arial" w:cs="Arial"/>
          <w:b/>
          <w:bCs/>
          <w:sz w:val="21"/>
          <w:szCs w:val="21"/>
          <w:lang w:eastAsia="lt-LT"/>
        </w:rPr>
      </w:pPr>
    </w:p>
    <w:p w14:paraId="782B2381" w14:textId="77777777" w:rsidR="00F96384" w:rsidRPr="00F96384" w:rsidRDefault="00F96384" w:rsidP="00F96384">
      <w:pPr>
        <w:jc w:val="both"/>
        <w:rPr>
          <w:rFonts w:ascii="Arial" w:eastAsiaTheme="minorEastAsia" w:hAnsi="Arial" w:cs="Arial"/>
          <w:b/>
          <w:bCs/>
          <w:sz w:val="21"/>
          <w:szCs w:val="21"/>
          <w:lang w:eastAsia="lt-LT"/>
        </w:rPr>
      </w:pPr>
      <w:r w:rsidRPr="00F96384">
        <w:rPr>
          <w:rFonts w:ascii="Arial" w:eastAsiaTheme="minorEastAsia" w:hAnsi="Arial" w:cs="Arial"/>
          <w:b/>
          <w:bCs/>
          <w:sz w:val="21"/>
          <w:szCs w:val="21"/>
          <w:lang w:eastAsia="lt-LT"/>
        </w:rPr>
        <w:t>Pasirašydamas šį pasiūlymą, tvirtintu, kad:</w:t>
      </w:r>
    </w:p>
    <w:p w14:paraId="21D51006" w14:textId="77777777" w:rsidR="002512A2" w:rsidRPr="00687639" w:rsidRDefault="002512A2" w:rsidP="002512A2">
      <w:pPr>
        <w:numPr>
          <w:ilvl w:val="0"/>
          <w:numId w:val="5"/>
        </w:numPr>
        <w:spacing w:after="160" w:line="276" w:lineRule="auto"/>
        <w:contextualSpacing/>
        <w:jc w:val="both"/>
        <w:rPr>
          <w:rFonts w:ascii="Arial" w:hAnsi="Arial" w:cs="Arial"/>
          <w:b/>
          <w:bCs/>
          <w:smallCaps/>
          <w:sz w:val="20"/>
          <w:szCs w:val="18"/>
        </w:rPr>
      </w:pPr>
      <w:r w:rsidRPr="00687639">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05D481A3" w14:textId="77777777" w:rsidR="002512A2" w:rsidRPr="00687639" w:rsidRDefault="002512A2" w:rsidP="002512A2">
      <w:pPr>
        <w:spacing w:after="160" w:line="276" w:lineRule="auto"/>
        <w:ind w:left="720"/>
        <w:contextualSpacing/>
        <w:jc w:val="both"/>
        <w:rPr>
          <w:rFonts w:ascii="Arial" w:hAnsi="Arial" w:cs="Arial"/>
          <w:b/>
          <w:bCs/>
          <w:smallCaps/>
          <w:sz w:val="20"/>
          <w:szCs w:val="18"/>
        </w:rPr>
      </w:pPr>
    </w:p>
    <w:p w14:paraId="447DFA52" w14:textId="77777777" w:rsidR="002512A2" w:rsidRPr="00687639" w:rsidRDefault="002512A2" w:rsidP="002512A2">
      <w:pPr>
        <w:numPr>
          <w:ilvl w:val="0"/>
          <w:numId w:val="5"/>
        </w:numPr>
        <w:spacing w:after="160" w:line="276" w:lineRule="auto"/>
        <w:contextualSpacing/>
        <w:jc w:val="both"/>
        <w:rPr>
          <w:rFonts w:ascii="Arial" w:hAnsi="Arial" w:cs="Arial"/>
          <w:b/>
          <w:bCs/>
          <w:smallCaps/>
          <w:sz w:val="20"/>
          <w:szCs w:val="18"/>
        </w:rPr>
      </w:pPr>
      <w:r w:rsidRPr="00687639">
        <w:rPr>
          <w:rFonts w:ascii="Arial" w:hAnsi="Arial" w:cs="Arial"/>
          <w:sz w:val="20"/>
          <w:szCs w:val="18"/>
        </w:rPr>
        <w:t>sutinku su pirkimo dokumentuose nustatytomis sąlygomis ir procedūromis,</w:t>
      </w:r>
    </w:p>
    <w:p w14:paraId="2FF8E6CB" w14:textId="77777777" w:rsidR="002512A2" w:rsidRPr="00687639" w:rsidRDefault="002512A2" w:rsidP="002512A2">
      <w:pPr>
        <w:spacing w:after="160" w:line="276" w:lineRule="auto"/>
        <w:ind w:left="720"/>
        <w:contextualSpacing/>
        <w:jc w:val="both"/>
        <w:rPr>
          <w:rFonts w:ascii="Arial" w:hAnsi="Arial" w:cs="Arial"/>
          <w:b/>
          <w:bCs/>
          <w:smallCaps/>
          <w:sz w:val="20"/>
          <w:szCs w:val="18"/>
        </w:rPr>
      </w:pPr>
    </w:p>
    <w:p w14:paraId="7ABACCC3" w14:textId="77777777" w:rsidR="002512A2" w:rsidRPr="00687639" w:rsidRDefault="002512A2" w:rsidP="002512A2">
      <w:pPr>
        <w:numPr>
          <w:ilvl w:val="0"/>
          <w:numId w:val="5"/>
        </w:numPr>
        <w:spacing w:after="160" w:line="276" w:lineRule="auto"/>
        <w:contextualSpacing/>
        <w:jc w:val="both"/>
        <w:rPr>
          <w:rFonts w:ascii="Arial" w:hAnsi="Arial" w:cs="Arial"/>
          <w:sz w:val="20"/>
          <w:szCs w:val="18"/>
        </w:rPr>
      </w:pPr>
      <w:r w:rsidRPr="00687639">
        <w:rPr>
          <w:rFonts w:ascii="Arial" w:eastAsia="Calibri" w:hAnsi="Arial" w:cs="Arial"/>
          <w:sz w:val="20"/>
          <w:szCs w:val="18"/>
        </w:rPr>
        <w:t>pasiūlymo dokumentuose pateikti duomenys ir informacija yra teisinga ir apima viską, ko reikia tinkamam sutarties įvykdymui;</w:t>
      </w:r>
    </w:p>
    <w:p w14:paraId="6B4E5EEE" w14:textId="77777777" w:rsidR="002512A2" w:rsidRPr="00687639" w:rsidRDefault="002512A2" w:rsidP="002512A2">
      <w:pPr>
        <w:spacing w:after="160" w:line="276" w:lineRule="auto"/>
        <w:ind w:left="720"/>
        <w:contextualSpacing/>
        <w:jc w:val="both"/>
        <w:rPr>
          <w:rFonts w:ascii="Arial" w:hAnsi="Arial" w:cs="Arial"/>
          <w:sz w:val="20"/>
          <w:szCs w:val="18"/>
        </w:rPr>
      </w:pPr>
    </w:p>
    <w:p w14:paraId="389CC7AC" w14:textId="77777777" w:rsidR="002512A2" w:rsidRDefault="002512A2" w:rsidP="002512A2">
      <w:pPr>
        <w:numPr>
          <w:ilvl w:val="0"/>
          <w:numId w:val="5"/>
        </w:numPr>
        <w:spacing w:after="160" w:line="276" w:lineRule="auto"/>
        <w:contextualSpacing/>
        <w:jc w:val="both"/>
        <w:rPr>
          <w:rFonts w:ascii="Arial" w:hAnsi="Arial" w:cs="Arial"/>
          <w:sz w:val="20"/>
          <w:szCs w:val="18"/>
        </w:rPr>
      </w:pPr>
      <w:r w:rsidRPr="00687639">
        <w:rPr>
          <w:rFonts w:ascii="Arial" w:hAnsi="Arial" w:cs="Arial"/>
          <w:sz w:val="20"/>
          <w:szCs w:val="18"/>
        </w:rPr>
        <w:t xml:space="preserve">pasiūlymas galioja pirkimo sąlygų </w:t>
      </w:r>
      <w:r w:rsidRPr="00687639">
        <w:rPr>
          <w:rFonts w:ascii="Arial" w:hAnsi="Arial" w:cs="Arial"/>
          <w:sz w:val="20"/>
          <w:szCs w:val="18"/>
        </w:rPr>
        <w:fldChar w:fldCharType="begin"/>
      </w:r>
      <w:r w:rsidRPr="00687639">
        <w:rPr>
          <w:rFonts w:ascii="Arial" w:hAnsi="Arial" w:cs="Arial"/>
          <w:sz w:val="20"/>
          <w:szCs w:val="18"/>
        </w:rPr>
        <w:instrText xml:space="preserve"> REF _Ref38970696 \w \h  \* MERGEFORMAT </w:instrText>
      </w:r>
      <w:r w:rsidRPr="00687639">
        <w:rPr>
          <w:rFonts w:ascii="Arial" w:hAnsi="Arial" w:cs="Arial"/>
          <w:sz w:val="20"/>
          <w:szCs w:val="18"/>
        </w:rPr>
      </w:r>
      <w:r w:rsidRPr="00687639">
        <w:rPr>
          <w:rFonts w:ascii="Arial" w:hAnsi="Arial" w:cs="Arial"/>
          <w:sz w:val="20"/>
          <w:szCs w:val="18"/>
        </w:rPr>
        <w:fldChar w:fldCharType="separate"/>
      </w:r>
      <w:r w:rsidRPr="00687639">
        <w:rPr>
          <w:rFonts w:ascii="Arial" w:hAnsi="Arial" w:cs="Arial"/>
          <w:sz w:val="20"/>
          <w:szCs w:val="18"/>
          <w:cs/>
        </w:rPr>
        <w:t>‎</w:t>
      </w:r>
      <w:r w:rsidRPr="00687639">
        <w:rPr>
          <w:rFonts w:ascii="Arial" w:hAnsi="Arial" w:cs="Arial"/>
          <w:sz w:val="20"/>
          <w:szCs w:val="18"/>
        </w:rPr>
        <w:t>2</w:t>
      </w:r>
      <w:r w:rsidRPr="00687639">
        <w:rPr>
          <w:rFonts w:ascii="Arial" w:hAnsi="Arial" w:cs="Arial"/>
          <w:sz w:val="20"/>
          <w:szCs w:val="18"/>
        </w:rPr>
        <w:fldChar w:fldCharType="end"/>
      </w:r>
      <w:r w:rsidRPr="00687639">
        <w:rPr>
          <w:rFonts w:ascii="Arial" w:hAnsi="Arial" w:cs="Arial"/>
          <w:sz w:val="20"/>
          <w:szCs w:val="18"/>
        </w:rPr>
        <w:t xml:space="preserve"> skyriuje „</w:t>
      </w:r>
      <w:r w:rsidRPr="00687639">
        <w:rPr>
          <w:rFonts w:ascii="Arial" w:hAnsi="Arial" w:cs="Arial"/>
          <w:sz w:val="20"/>
          <w:szCs w:val="18"/>
        </w:rPr>
        <w:fldChar w:fldCharType="begin"/>
      </w:r>
      <w:r w:rsidRPr="00687639">
        <w:rPr>
          <w:rFonts w:ascii="Arial" w:hAnsi="Arial" w:cs="Arial"/>
          <w:sz w:val="20"/>
          <w:szCs w:val="18"/>
        </w:rPr>
        <w:instrText xml:space="preserve"> REF _Ref38970696 \h  \* MERGEFORMAT </w:instrText>
      </w:r>
      <w:r w:rsidRPr="00687639">
        <w:rPr>
          <w:rFonts w:ascii="Arial" w:hAnsi="Arial" w:cs="Arial"/>
          <w:sz w:val="20"/>
          <w:szCs w:val="18"/>
        </w:rPr>
      </w:r>
      <w:r w:rsidRPr="00687639">
        <w:rPr>
          <w:rFonts w:ascii="Arial" w:hAnsi="Arial" w:cs="Arial"/>
          <w:sz w:val="20"/>
          <w:szCs w:val="18"/>
        </w:rPr>
        <w:fldChar w:fldCharType="separate"/>
      </w:r>
      <w:r w:rsidRPr="00687639">
        <w:rPr>
          <w:rFonts w:ascii="Arial" w:hAnsi="Arial" w:cs="Arial"/>
          <w:sz w:val="20"/>
          <w:szCs w:val="18"/>
        </w:rPr>
        <w:t>Terminai</w:t>
      </w:r>
      <w:r w:rsidRPr="00687639">
        <w:rPr>
          <w:rFonts w:ascii="Arial" w:hAnsi="Arial" w:cs="Arial"/>
          <w:sz w:val="20"/>
          <w:szCs w:val="18"/>
        </w:rPr>
        <w:fldChar w:fldCharType="end"/>
      </w:r>
      <w:r w:rsidRPr="00687639">
        <w:rPr>
          <w:rFonts w:ascii="Arial" w:hAnsi="Arial" w:cs="Arial"/>
          <w:sz w:val="20"/>
          <w:szCs w:val="18"/>
        </w:rPr>
        <w:t>“ atitinkamame punkte nurodytą terminą.</w:t>
      </w:r>
    </w:p>
    <w:p w14:paraId="71A4EB05" w14:textId="77777777" w:rsidR="002512A2" w:rsidRPr="00687639" w:rsidRDefault="002512A2" w:rsidP="002512A2">
      <w:pPr>
        <w:spacing w:after="160" w:line="276" w:lineRule="auto"/>
        <w:ind w:left="720"/>
        <w:contextualSpacing/>
        <w:jc w:val="both"/>
        <w:rPr>
          <w:rFonts w:ascii="Arial" w:hAnsi="Arial" w:cs="Arial"/>
          <w:sz w:val="20"/>
          <w:szCs w:val="18"/>
        </w:rPr>
      </w:pPr>
    </w:p>
    <w:p w14:paraId="5ED92157" w14:textId="77777777" w:rsidR="002512A2" w:rsidRPr="00687639" w:rsidRDefault="002512A2" w:rsidP="002512A2">
      <w:pPr>
        <w:numPr>
          <w:ilvl w:val="0"/>
          <w:numId w:val="5"/>
        </w:numPr>
        <w:spacing w:after="160" w:line="276" w:lineRule="auto"/>
        <w:contextualSpacing/>
        <w:jc w:val="both"/>
        <w:rPr>
          <w:rFonts w:ascii="Arial" w:hAnsi="Arial" w:cs="Arial"/>
          <w:sz w:val="20"/>
          <w:szCs w:val="18"/>
        </w:rPr>
      </w:pPr>
      <w:r w:rsidRPr="00687639">
        <w:rPr>
          <w:rFonts w:ascii="Arial" w:hAnsi="Arial" w:cs="Arial"/>
          <w:sz w:val="20"/>
          <w:szCs w:val="18"/>
        </w:rPr>
        <w:t>mano atstovaujama bendrovė</w:t>
      </w:r>
      <w:r w:rsidRPr="00687639">
        <w:rPr>
          <w:sz w:val="28"/>
        </w:rPr>
        <w:t xml:space="preserve"> </w:t>
      </w:r>
      <w:r w:rsidRPr="00687639">
        <w:rPr>
          <w:rFonts w:ascii="Arial" w:hAnsi="Arial" w:cs="Arial"/>
          <w:sz w:val="20"/>
          <w:szCs w:val="18"/>
        </w:rPr>
        <w:t xml:space="preserve">nėra įtakojama Rusijos, kaip nurodyta </w:t>
      </w:r>
      <w:r w:rsidRPr="00687639">
        <w:rPr>
          <w:rFonts w:ascii="Arial" w:hAnsi="Arial" w:cs="Arial"/>
          <w:b/>
          <w:sz w:val="20"/>
          <w:szCs w:val="18"/>
        </w:rPr>
        <w:t>Tarybos reglamento (ES) 2022/576 2022 m. balandžio 8 d. kuriuo iš dalies keičiamas Reglamentas (ES) Nr. 833/2014 dėl ribojamųjų priemonių atsižvelgiant į Rusijos veiksmus, kuriais destabilizuojama padėtis Ukrainoje</w:t>
      </w:r>
      <w:r w:rsidRPr="00687639">
        <w:rPr>
          <w:rFonts w:ascii="Arial" w:hAnsi="Arial" w:cs="Arial"/>
          <w:sz w:val="20"/>
          <w:szCs w:val="18"/>
        </w:rPr>
        <w:t xml:space="preserve"> 5k straipsnyje nustatytuose apribojimuose. Visų pirma pareiškiu, kad:</w:t>
      </w:r>
    </w:p>
    <w:p w14:paraId="4AE0F0A1" w14:textId="77777777" w:rsidR="002512A2" w:rsidRPr="00687639" w:rsidRDefault="002512A2" w:rsidP="002512A2">
      <w:pPr>
        <w:spacing w:after="160" w:line="276" w:lineRule="auto"/>
        <w:ind w:left="720"/>
        <w:contextualSpacing/>
        <w:jc w:val="both"/>
        <w:rPr>
          <w:rFonts w:ascii="Arial" w:hAnsi="Arial" w:cs="Arial"/>
          <w:sz w:val="20"/>
          <w:szCs w:val="18"/>
        </w:rPr>
      </w:pPr>
      <w:r w:rsidRPr="00687639">
        <w:rPr>
          <w:rFonts w:ascii="Arial" w:hAnsi="Arial" w:cs="Arial"/>
          <w:sz w:val="20"/>
          <w:szCs w:val="18"/>
        </w:rPr>
        <w:t>(a) mano atstovaujama įmonė (ir nė viena iš bendrovių, kurios yra mūsų konsorciumo nariais) nėra įsteigta Rusijoje;</w:t>
      </w:r>
    </w:p>
    <w:p w14:paraId="327C2B27" w14:textId="77777777" w:rsidR="002512A2" w:rsidRPr="00687639" w:rsidRDefault="002512A2" w:rsidP="002512A2">
      <w:pPr>
        <w:spacing w:after="160" w:line="276" w:lineRule="auto"/>
        <w:ind w:left="720"/>
        <w:contextualSpacing/>
        <w:jc w:val="both"/>
        <w:rPr>
          <w:rFonts w:ascii="Arial" w:hAnsi="Arial" w:cs="Arial"/>
          <w:sz w:val="20"/>
          <w:szCs w:val="18"/>
        </w:rPr>
      </w:pPr>
      <w:r w:rsidRPr="00687639">
        <w:rPr>
          <w:rFonts w:ascii="Arial" w:hAnsi="Arial" w:cs="Arial"/>
          <w:sz w:val="20"/>
          <w:szCs w:val="18"/>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609048C3" w14:textId="77777777" w:rsidR="002512A2" w:rsidRPr="00687639" w:rsidRDefault="002512A2" w:rsidP="002512A2">
      <w:pPr>
        <w:spacing w:after="160" w:line="276" w:lineRule="auto"/>
        <w:ind w:left="720"/>
        <w:contextualSpacing/>
        <w:jc w:val="both"/>
        <w:rPr>
          <w:rFonts w:ascii="Arial" w:hAnsi="Arial" w:cs="Arial"/>
          <w:sz w:val="20"/>
          <w:szCs w:val="18"/>
        </w:rPr>
      </w:pPr>
      <w:r w:rsidRPr="00687639">
        <w:rPr>
          <w:rFonts w:ascii="Arial" w:hAnsi="Arial" w:cs="Arial"/>
          <w:sz w:val="20"/>
          <w:szCs w:val="18"/>
        </w:rPr>
        <w:t>(c) nei aš, nei mano atstovaujama bendrovė nesame fiziniu ar juridiniu asmeniu, subjektu ar organizacija, veikiančia šios deklaracijos a) arba b) punkte nurodyto subjekto vardu ar jo nurodymu;</w:t>
      </w:r>
    </w:p>
    <w:p w14:paraId="782B2385" w14:textId="1A4459A0" w:rsidR="00F96384" w:rsidRPr="00F96384" w:rsidRDefault="002512A2" w:rsidP="002512A2">
      <w:pPr>
        <w:spacing w:after="160" w:line="276" w:lineRule="auto"/>
        <w:ind w:left="709"/>
        <w:contextualSpacing/>
        <w:jc w:val="both"/>
        <w:rPr>
          <w:rFonts w:ascii="Arial" w:hAnsi="Arial" w:cs="Arial"/>
          <w:sz w:val="20"/>
          <w:szCs w:val="20"/>
          <w:lang w:eastAsia="lt-LT"/>
        </w:rPr>
      </w:pPr>
      <w:r w:rsidRPr="00687639">
        <w:rPr>
          <w:rFonts w:ascii="Arial" w:hAnsi="Arial" w:cs="Arial"/>
          <w:sz w:val="20"/>
          <w:szCs w:val="18"/>
        </w:rPr>
        <w:t>d) sutartis nebus paskirta vykdyti subrangovui (-ams), ar kitam (-iems) subjektui (-tams), kurių pajėgumais remiasi, kurie priskirtini šios deklaracijos a) arba b), arba c) punktuose nurodytiems subjektams.</w:t>
      </w:r>
    </w:p>
    <w:p w14:paraId="782B2386" w14:textId="77777777" w:rsidR="00F96384" w:rsidRPr="00F96384" w:rsidRDefault="00F96384" w:rsidP="00F96384">
      <w:pPr>
        <w:contextualSpacing/>
        <w:jc w:val="both"/>
        <w:rPr>
          <w:rFonts w:ascii="Arial" w:hAnsi="Arial" w:cs="Arial"/>
          <w:sz w:val="20"/>
          <w:szCs w:val="20"/>
          <w:lang w:eastAsia="lt-LT"/>
        </w:rPr>
      </w:pPr>
    </w:p>
    <w:p w14:paraId="782B2387" w14:textId="77777777" w:rsidR="00F96384" w:rsidRPr="00F96384" w:rsidRDefault="00F96384" w:rsidP="00F96384">
      <w:pPr>
        <w:contextualSpacing/>
        <w:jc w:val="both"/>
        <w:rPr>
          <w:rFonts w:ascii="Arial" w:hAnsi="Arial" w:cs="Arial"/>
          <w:sz w:val="20"/>
          <w:szCs w:val="20"/>
          <w:lang w:eastAsia="lt-LT"/>
        </w:rPr>
      </w:pPr>
    </w:p>
    <w:p w14:paraId="782B2388" w14:textId="77777777" w:rsidR="00F96384" w:rsidRPr="00F96384" w:rsidRDefault="00F96384" w:rsidP="00F96384">
      <w:pPr>
        <w:contextualSpacing/>
        <w:jc w:val="both"/>
        <w:rPr>
          <w:rFonts w:ascii="Arial" w:hAnsi="Arial" w:cs="Arial"/>
          <w:sz w:val="20"/>
          <w:szCs w:val="20"/>
          <w:lang w:eastAsia="lt-LT"/>
        </w:rPr>
      </w:pPr>
    </w:p>
    <w:p w14:paraId="782B2389" w14:textId="77777777" w:rsidR="00F96384" w:rsidRPr="00F96384" w:rsidRDefault="00F96384" w:rsidP="00F96384">
      <w:pPr>
        <w:contextualSpacing/>
        <w:jc w:val="both"/>
        <w:rPr>
          <w:rFonts w:ascii="Arial" w:hAnsi="Arial" w:cs="Arial"/>
          <w:sz w:val="20"/>
          <w:szCs w:val="20"/>
          <w:lang w:eastAsia="lt-LT"/>
        </w:rPr>
      </w:pPr>
    </w:p>
    <w:p w14:paraId="782B238A" w14:textId="77777777" w:rsidR="00F96384" w:rsidRPr="00F96384" w:rsidRDefault="00F96384" w:rsidP="00F96384">
      <w:pPr>
        <w:contextualSpacing/>
        <w:jc w:val="both"/>
        <w:rPr>
          <w:rFonts w:ascii="Arial" w:hAnsi="Arial" w:cs="Arial"/>
          <w:sz w:val="20"/>
          <w:szCs w:val="20"/>
          <w:lang w:eastAsia="lt-LT"/>
        </w:rPr>
      </w:pPr>
    </w:p>
    <w:p w14:paraId="782B238B" w14:textId="77777777" w:rsidR="00F96384" w:rsidRPr="00F96384" w:rsidRDefault="00F96384" w:rsidP="00F96384">
      <w:pPr>
        <w:contextualSpacing/>
        <w:jc w:val="both"/>
        <w:rPr>
          <w:rFonts w:ascii="Arial" w:hAnsi="Arial" w:cs="Arial"/>
          <w:sz w:val="20"/>
          <w:szCs w:val="20"/>
          <w:lang w:eastAsia="lt-LT"/>
        </w:rPr>
      </w:pPr>
    </w:p>
    <w:p w14:paraId="782B238C" w14:textId="77777777" w:rsidR="00F96384" w:rsidRPr="00F96384" w:rsidRDefault="00F96384" w:rsidP="00F96384">
      <w:pPr>
        <w:contextualSpacing/>
        <w:jc w:val="both"/>
        <w:rPr>
          <w:rFonts w:ascii="Arial" w:hAnsi="Arial" w:cs="Arial"/>
          <w:sz w:val="20"/>
          <w:szCs w:val="20"/>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6384" w:rsidRPr="00F96384" w14:paraId="782B2392" w14:textId="77777777" w:rsidTr="008165FD">
        <w:trPr>
          <w:trHeight w:val="186"/>
        </w:trPr>
        <w:tc>
          <w:tcPr>
            <w:tcW w:w="3888" w:type="dxa"/>
            <w:tcBorders>
              <w:top w:val="single" w:sz="4" w:space="0" w:color="auto"/>
              <w:left w:val="nil"/>
              <w:bottom w:val="nil"/>
              <w:right w:val="nil"/>
            </w:tcBorders>
          </w:tcPr>
          <w:p w14:paraId="782B238D" w14:textId="77777777" w:rsidR="00F96384" w:rsidRPr="00F96384" w:rsidRDefault="00F96384" w:rsidP="00F96384">
            <w:pPr>
              <w:rPr>
                <w:rFonts w:ascii="Arial" w:eastAsiaTheme="minorEastAsia" w:hAnsi="Arial" w:cs="Arial"/>
                <w:sz w:val="21"/>
                <w:szCs w:val="21"/>
                <w:vertAlign w:val="superscript"/>
                <w:lang w:eastAsia="lt-LT"/>
              </w:rPr>
            </w:pPr>
            <w:r w:rsidRPr="00F96384">
              <w:rPr>
                <w:rFonts w:ascii="Arial" w:eastAsiaTheme="minorEastAsia" w:hAnsi="Arial" w:cs="Arial"/>
                <w:i/>
                <w:sz w:val="21"/>
                <w:szCs w:val="21"/>
                <w:vertAlign w:val="superscript"/>
                <w:lang w:eastAsia="lt-LT"/>
              </w:rPr>
              <w:t>(Tiekėjo arba jo įgalioto asmens pareigų pavadinimas)</w:t>
            </w:r>
          </w:p>
        </w:tc>
        <w:tc>
          <w:tcPr>
            <w:tcW w:w="607" w:type="dxa"/>
            <w:tcBorders>
              <w:top w:val="nil"/>
              <w:left w:val="nil"/>
              <w:bottom w:val="nil"/>
              <w:right w:val="nil"/>
            </w:tcBorders>
          </w:tcPr>
          <w:p w14:paraId="782B238E" w14:textId="77777777" w:rsidR="00F96384" w:rsidRPr="00F96384" w:rsidRDefault="00F96384" w:rsidP="00F96384">
            <w:pPr>
              <w:rPr>
                <w:rFonts w:ascii="Arial" w:eastAsiaTheme="minorEastAsia" w:hAnsi="Arial" w:cs="Arial"/>
                <w:sz w:val="21"/>
                <w:szCs w:val="21"/>
                <w:vertAlign w:val="superscript"/>
                <w:lang w:eastAsia="lt-LT"/>
              </w:rPr>
            </w:pPr>
          </w:p>
        </w:tc>
        <w:tc>
          <w:tcPr>
            <w:tcW w:w="1989" w:type="dxa"/>
            <w:tcBorders>
              <w:top w:val="single" w:sz="4" w:space="0" w:color="auto"/>
              <w:left w:val="nil"/>
              <w:bottom w:val="nil"/>
              <w:right w:val="nil"/>
            </w:tcBorders>
            <w:hideMark/>
          </w:tcPr>
          <w:p w14:paraId="782B238F" w14:textId="77777777" w:rsidR="00F96384" w:rsidRPr="00F96384" w:rsidRDefault="00F96384" w:rsidP="00F96384">
            <w:pPr>
              <w:jc w:val="center"/>
              <w:rPr>
                <w:rFonts w:ascii="Arial" w:eastAsiaTheme="minorEastAsia" w:hAnsi="Arial" w:cs="Arial"/>
                <w:sz w:val="21"/>
                <w:szCs w:val="21"/>
                <w:vertAlign w:val="superscript"/>
                <w:lang w:eastAsia="lt-LT"/>
              </w:rPr>
            </w:pPr>
            <w:r w:rsidRPr="00F96384">
              <w:rPr>
                <w:rFonts w:ascii="Arial" w:eastAsiaTheme="minorEastAsia" w:hAnsi="Arial" w:cs="Arial"/>
                <w:i/>
                <w:sz w:val="21"/>
                <w:szCs w:val="21"/>
                <w:vertAlign w:val="superscript"/>
                <w:lang w:eastAsia="lt-LT"/>
              </w:rPr>
              <w:t>(Parašas)</w:t>
            </w:r>
          </w:p>
        </w:tc>
        <w:tc>
          <w:tcPr>
            <w:tcW w:w="704" w:type="dxa"/>
            <w:tcBorders>
              <w:top w:val="nil"/>
              <w:left w:val="nil"/>
              <w:bottom w:val="nil"/>
              <w:right w:val="nil"/>
            </w:tcBorders>
          </w:tcPr>
          <w:p w14:paraId="782B2390" w14:textId="77777777" w:rsidR="00F96384" w:rsidRPr="00F96384" w:rsidRDefault="00F96384" w:rsidP="00F96384">
            <w:pPr>
              <w:rPr>
                <w:rFonts w:ascii="Arial" w:eastAsiaTheme="minorEastAsia" w:hAnsi="Arial" w:cs="Arial"/>
                <w:sz w:val="21"/>
                <w:szCs w:val="21"/>
                <w:vertAlign w:val="superscript"/>
                <w:lang w:eastAsia="lt-LT"/>
              </w:rPr>
            </w:pPr>
          </w:p>
        </w:tc>
        <w:tc>
          <w:tcPr>
            <w:tcW w:w="2667" w:type="dxa"/>
            <w:tcBorders>
              <w:top w:val="single" w:sz="4" w:space="0" w:color="auto"/>
              <w:left w:val="nil"/>
              <w:bottom w:val="nil"/>
              <w:right w:val="nil"/>
            </w:tcBorders>
            <w:hideMark/>
          </w:tcPr>
          <w:p w14:paraId="782B2391" w14:textId="77777777" w:rsidR="00F96384" w:rsidRPr="00F96384" w:rsidRDefault="00F96384" w:rsidP="00F96384">
            <w:pPr>
              <w:jc w:val="right"/>
              <w:rPr>
                <w:rFonts w:ascii="Arial" w:eastAsiaTheme="minorEastAsia" w:hAnsi="Arial" w:cs="Arial"/>
                <w:sz w:val="21"/>
                <w:szCs w:val="21"/>
                <w:vertAlign w:val="superscript"/>
                <w:lang w:eastAsia="lt-LT"/>
              </w:rPr>
            </w:pPr>
            <w:r w:rsidRPr="00F96384">
              <w:rPr>
                <w:rFonts w:ascii="Arial" w:eastAsiaTheme="minorEastAsia" w:hAnsi="Arial" w:cs="Arial"/>
                <w:i/>
                <w:sz w:val="21"/>
                <w:szCs w:val="21"/>
                <w:vertAlign w:val="superscript"/>
                <w:lang w:eastAsia="lt-LT"/>
              </w:rPr>
              <w:t>(Vardas, pavardė)</w:t>
            </w:r>
          </w:p>
        </w:tc>
      </w:tr>
      <w:bookmarkEnd w:id="4"/>
    </w:tbl>
    <w:p w14:paraId="782B2394" w14:textId="7D15844A" w:rsidR="009846F3" w:rsidRPr="00F96384" w:rsidRDefault="009846F3" w:rsidP="009846F3">
      <w:pPr>
        <w:jc w:val="center"/>
        <w:rPr>
          <w:rFonts w:ascii="Arial" w:eastAsia="Calibri" w:hAnsi="Arial" w:cs="Arial"/>
          <w:i/>
          <w:iCs/>
          <w:sz w:val="21"/>
          <w:szCs w:val="21"/>
        </w:rPr>
      </w:pPr>
    </w:p>
    <w:sectPr w:rsidR="009846F3" w:rsidRPr="00F96384">
      <w:pgSz w:w="12240" w:h="15840"/>
      <w:pgMar w:top="1701"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6A5D4E82"/>
    <w:multiLevelType w:val="hybridMultilevel"/>
    <w:tmpl w:val="A01008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384"/>
    <w:rsid w:val="00005C59"/>
    <w:rsid w:val="00013434"/>
    <w:rsid w:val="00074C54"/>
    <w:rsid w:val="000C1F67"/>
    <w:rsid w:val="000C7720"/>
    <w:rsid w:val="000E4DF6"/>
    <w:rsid w:val="00164660"/>
    <w:rsid w:val="001831C3"/>
    <w:rsid w:val="00192174"/>
    <w:rsid w:val="001C507A"/>
    <w:rsid w:val="001C5E95"/>
    <w:rsid w:val="002277BC"/>
    <w:rsid w:val="00230EB8"/>
    <w:rsid w:val="002512A2"/>
    <w:rsid w:val="0025605E"/>
    <w:rsid w:val="00285797"/>
    <w:rsid w:val="002A5F1C"/>
    <w:rsid w:val="002C2466"/>
    <w:rsid w:val="002C2912"/>
    <w:rsid w:val="002D5AED"/>
    <w:rsid w:val="003113DE"/>
    <w:rsid w:val="00317A62"/>
    <w:rsid w:val="0033114C"/>
    <w:rsid w:val="00341F4A"/>
    <w:rsid w:val="003564F4"/>
    <w:rsid w:val="0037105D"/>
    <w:rsid w:val="00385E47"/>
    <w:rsid w:val="003868E1"/>
    <w:rsid w:val="003A286E"/>
    <w:rsid w:val="003B478F"/>
    <w:rsid w:val="004019F7"/>
    <w:rsid w:val="00424DF0"/>
    <w:rsid w:val="00441391"/>
    <w:rsid w:val="0044328D"/>
    <w:rsid w:val="00444FA6"/>
    <w:rsid w:val="00494D06"/>
    <w:rsid w:val="00496B3E"/>
    <w:rsid w:val="004B5DDC"/>
    <w:rsid w:val="004D3125"/>
    <w:rsid w:val="005100E0"/>
    <w:rsid w:val="00527BFA"/>
    <w:rsid w:val="005449AA"/>
    <w:rsid w:val="005721BD"/>
    <w:rsid w:val="0059629C"/>
    <w:rsid w:val="005B018E"/>
    <w:rsid w:val="005C120B"/>
    <w:rsid w:val="005D2A24"/>
    <w:rsid w:val="0060629B"/>
    <w:rsid w:val="006118A7"/>
    <w:rsid w:val="006761A8"/>
    <w:rsid w:val="00681E59"/>
    <w:rsid w:val="006D785C"/>
    <w:rsid w:val="006E18EA"/>
    <w:rsid w:val="006F69AA"/>
    <w:rsid w:val="00720276"/>
    <w:rsid w:val="00725AF2"/>
    <w:rsid w:val="007734BB"/>
    <w:rsid w:val="0078039E"/>
    <w:rsid w:val="00784377"/>
    <w:rsid w:val="007961BE"/>
    <w:rsid w:val="007C1D14"/>
    <w:rsid w:val="007C20FD"/>
    <w:rsid w:val="007E4D60"/>
    <w:rsid w:val="007E7EF4"/>
    <w:rsid w:val="00804B06"/>
    <w:rsid w:val="00855835"/>
    <w:rsid w:val="008706E6"/>
    <w:rsid w:val="00892043"/>
    <w:rsid w:val="008C2484"/>
    <w:rsid w:val="008C7454"/>
    <w:rsid w:val="008D0F6A"/>
    <w:rsid w:val="00930A98"/>
    <w:rsid w:val="009407AC"/>
    <w:rsid w:val="00960627"/>
    <w:rsid w:val="009846F3"/>
    <w:rsid w:val="009A01A7"/>
    <w:rsid w:val="009B282B"/>
    <w:rsid w:val="009C59C5"/>
    <w:rsid w:val="009D69AB"/>
    <w:rsid w:val="009D7629"/>
    <w:rsid w:val="00A02CAA"/>
    <w:rsid w:val="00A229C7"/>
    <w:rsid w:val="00A44257"/>
    <w:rsid w:val="00A56108"/>
    <w:rsid w:val="00A944CE"/>
    <w:rsid w:val="00AF468B"/>
    <w:rsid w:val="00B26F15"/>
    <w:rsid w:val="00B81A88"/>
    <w:rsid w:val="00C7000B"/>
    <w:rsid w:val="00C72767"/>
    <w:rsid w:val="00CA6B7A"/>
    <w:rsid w:val="00D2378B"/>
    <w:rsid w:val="00D33301"/>
    <w:rsid w:val="00D41484"/>
    <w:rsid w:val="00DB1D30"/>
    <w:rsid w:val="00DB2D3F"/>
    <w:rsid w:val="00DE5867"/>
    <w:rsid w:val="00E7684A"/>
    <w:rsid w:val="00EB41D3"/>
    <w:rsid w:val="00F7439E"/>
    <w:rsid w:val="00F7729C"/>
    <w:rsid w:val="00F83721"/>
    <w:rsid w:val="00F96384"/>
    <w:rsid w:val="00FC7320"/>
    <w:rsid w:val="00FD44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2B22B9"/>
  <w15:chartTrackingRefBased/>
  <w15:docId w15:val="{A76D2B49-1231-48FC-A624-9F803D475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F9638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D33301"/>
    <w:pPr>
      <w:ind w:left="720"/>
      <w:contextualSpacing/>
    </w:pPr>
  </w:style>
  <w:style w:type="character" w:styleId="Komentaronuoroda">
    <w:name w:val="annotation reference"/>
    <w:basedOn w:val="Numatytasispastraiposriftas"/>
    <w:uiPriority w:val="99"/>
    <w:semiHidden/>
    <w:unhideWhenUsed/>
    <w:rsid w:val="006F69AA"/>
    <w:rPr>
      <w:sz w:val="16"/>
      <w:szCs w:val="16"/>
    </w:rPr>
  </w:style>
  <w:style w:type="paragraph" w:styleId="Komentarotekstas">
    <w:name w:val="annotation text"/>
    <w:basedOn w:val="prastasis"/>
    <w:link w:val="KomentarotekstasDiagrama"/>
    <w:uiPriority w:val="99"/>
    <w:semiHidden/>
    <w:unhideWhenUsed/>
    <w:rsid w:val="006F69AA"/>
    <w:rPr>
      <w:sz w:val="20"/>
      <w:szCs w:val="20"/>
    </w:rPr>
  </w:style>
  <w:style w:type="character" w:customStyle="1" w:styleId="KomentarotekstasDiagrama">
    <w:name w:val="Komentaro tekstas Diagrama"/>
    <w:basedOn w:val="Numatytasispastraiposriftas"/>
    <w:link w:val="Komentarotekstas"/>
    <w:uiPriority w:val="99"/>
    <w:semiHidden/>
    <w:rsid w:val="006F69AA"/>
    <w:rPr>
      <w:lang w:eastAsia="en-US"/>
    </w:rPr>
  </w:style>
  <w:style w:type="paragraph" w:styleId="Komentarotema">
    <w:name w:val="annotation subject"/>
    <w:basedOn w:val="Komentarotekstas"/>
    <w:next w:val="Komentarotekstas"/>
    <w:link w:val="KomentarotemaDiagrama"/>
    <w:uiPriority w:val="99"/>
    <w:semiHidden/>
    <w:unhideWhenUsed/>
    <w:rsid w:val="006F69AA"/>
    <w:rPr>
      <w:b/>
      <w:bCs/>
    </w:rPr>
  </w:style>
  <w:style w:type="character" w:customStyle="1" w:styleId="KomentarotemaDiagrama">
    <w:name w:val="Komentaro tema Diagrama"/>
    <w:basedOn w:val="KomentarotekstasDiagrama"/>
    <w:link w:val="Komentarotema"/>
    <w:uiPriority w:val="99"/>
    <w:semiHidden/>
    <w:rsid w:val="006F69AA"/>
    <w:rPr>
      <w:b/>
      <w:bCs/>
      <w:lang w:eastAsia="en-US"/>
    </w:rPr>
  </w:style>
  <w:style w:type="paragraph" w:styleId="Debesliotekstas">
    <w:name w:val="Balloon Text"/>
    <w:basedOn w:val="prastasis"/>
    <w:link w:val="DebesliotekstasDiagrama"/>
    <w:uiPriority w:val="99"/>
    <w:semiHidden/>
    <w:unhideWhenUsed/>
    <w:rsid w:val="006F69A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F69A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5</Pages>
  <Words>6345</Words>
  <Characters>3617</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Giedrė Žilionienė</cp:lastModifiedBy>
  <cp:revision>26</cp:revision>
  <dcterms:created xsi:type="dcterms:W3CDTF">2023-03-13T10:52:00Z</dcterms:created>
  <dcterms:modified xsi:type="dcterms:W3CDTF">2025-03-03T07:57:00Z</dcterms:modified>
</cp:coreProperties>
</file>